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C1A" w:rsidRPr="00B437BC" w:rsidRDefault="00590C1A" w:rsidP="00590C1A">
      <w:pPr>
        <w:widowControl w:val="0"/>
        <w:spacing w:before="120" w:after="0" w:line="240" w:lineRule="auto"/>
        <w:ind w:left="462" w:right="1114"/>
        <w:jc w:val="center"/>
        <w:rPr>
          <w:rFonts w:ascii="Times New Roman" w:eastAsia="Times New Roman" w:hAnsi="Times New Roman" w:cs="Times New Roman"/>
          <w:sz w:val="28"/>
          <w:szCs w:val="28"/>
        </w:rPr>
      </w:pPr>
      <w:r w:rsidRPr="00B437BC">
        <w:rPr>
          <w:rFonts w:ascii="Times New Roman" w:eastAsia="Times New Roman" w:hAnsi="Times New Roman" w:cs="Times New Roman"/>
          <w:sz w:val="28"/>
          <w:szCs w:val="28"/>
        </w:rPr>
        <w:t>ГОСУДАРСТВЕННОЕ АВТОНОМНОЕ ПРОФЕССИОНАЛЬНОЕ ОБРАЗОВАТЕЛЬНОЕ УЧРЕЖДЕНИЕ</w:t>
      </w:r>
    </w:p>
    <w:p w:rsidR="00590C1A" w:rsidRPr="00B437BC" w:rsidRDefault="00590C1A" w:rsidP="00590C1A">
      <w:pPr>
        <w:widowControl w:val="0"/>
        <w:spacing w:before="120" w:after="0" w:line="240" w:lineRule="auto"/>
        <w:ind w:left="462" w:right="1114"/>
        <w:jc w:val="center"/>
        <w:rPr>
          <w:rFonts w:ascii="Times New Roman" w:eastAsia="Times New Roman" w:hAnsi="Times New Roman" w:cs="Times New Roman"/>
          <w:sz w:val="28"/>
          <w:szCs w:val="28"/>
        </w:rPr>
      </w:pPr>
      <w:r w:rsidRPr="00B437BC">
        <w:rPr>
          <w:rFonts w:ascii="Times New Roman" w:eastAsia="Times New Roman" w:hAnsi="Times New Roman" w:cs="Times New Roman"/>
          <w:sz w:val="28"/>
          <w:szCs w:val="28"/>
        </w:rPr>
        <w:t>«БАВЛИНСКИЙ АГРАРНЫЙ КОЛЛЕДЖ»</w:t>
      </w:r>
    </w:p>
    <w:p w:rsidR="00590C1A" w:rsidRPr="00B437BC" w:rsidRDefault="00590C1A" w:rsidP="00590C1A">
      <w:pPr>
        <w:widowControl w:val="0"/>
        <w:spacing w:before="1" w:after="0" w:line="240" w:lineRule="auto"/>
        <w:rPr>
          <w:rFonts w:ascii="Times New Roman" w:eastAsia="Times New Roman" w:hAnsi="Times New Roman" w:cs="Times New Roman"/>
          <w:b/>
          <w:sz w:val="34"/>
          <w:szCs w:val="24"/>
        </w:rPr>
      </w:pPr>
    </w:p>
    <w:p w:rsidR="00590C1A" w:rsidRPr="00B437BC" w:rsidRDefault="00590C1A" w:rsidP="00590C1A">
      <w:pPr>
        <w:widowControl w:val="0"/>
        <w:spacing w:before="1" w:after="0" w:line="240" w:lineRule="auto"/>
        <w:ind w:right="1092"/>
        <w:rPr>
          <w:rFonts w:ascii="Times New Roman" w:eastAsia="Times New Roman" w:hAnsi="Times New Roman" w:cs="Times New Roman"/>
          <w:sz w:val="28"/>
        </w:rPr>
      </w:pPr>
      <w:r w:rsidRPr="00B437BC">
        <w:rPr>
          <w:rFonts w:ascii="Times New Roman" w:eastAsia="Times New Roman" w:hAnsi="Times New Roman" w:cs="Times New Roman"/>
          <w:sz w:val="28"/>
        </w:rPr>
        <w:t xml:space="preserve">                                                                                    УТВЕРЖДАЮ </w:t>
      </w:r>
    </w:p>
    <w:p w:rsidR="00590C1A" w:rsidRPr="00B437BC" w:rsidRDefault="00590C1A" w:rsidP="00590C1A">
      <w:pPr>
        <w:widowControl w:val="0"/>
        <w:spacing w:before="1" w:after="0" w:line="240" w:lineRule="auto"/>
        <w:ind w:right="-11"/>
        <w:jc w:val="right"/>
        <w:rPr>
          <w:rFonts w:ascii="Times New Roman" w:eastAsia="Times New Roman" w:hAnsi="Times New Roman" w:cs="Times New Roman"/>
          <w:sz w:val="28"/>
        </w:rPr>
      </w:pPr>
      <w:r w:rsidRPr="00B437BC">
        <w:rPr>
          <w:rFonts w:ascii="Times New Roman" w:eastAsia="Times New Roman" w:hAnsi="Times New Roman" w:cs="Times New Roman"/>
          <w:sz w:val="28"/>
        </w:rPr>
        <w:t xml:space="preserve">                                                                      Директор ГАПОУ «</w:t>
      </w:r>
      <w:proofErr w:type="spellStart"/>
      <w:r w:rsidRPr="00B437BC">
        <w:rPr>
          <w:rFonts w:ascii="Times New Roman" w:eastAsia="Times New Roman" w:hAnsi="Times New Roman" w:cs="Times New Roman"/>
          <w:sz w:val="28"/>
        </w:rPr>
        <w:t>Бавлинский</w:t>
      </w:r>
      <w:proofErr w:type="spellEnd"/>
      <w:r w:rsidRPr="00B437BC">
        <w:rPr>
          <w:rFonts w:ascii="Times New Roman" w:eastAsia="Times New Roman" w:hAnsi="Times New Roman" w:cs="Times New Roman"/>
          <w:sz w:val="28"/>
        </w:rPr>
        <w:t xml:space="preserve">    аграрный колледж»</w:t>
      </w:r>
    </w:p>
    <w:p w:rsidR="00590C1A" w:rsidRPr="00B437BC" w:rsidRDefault="00590C1A" w:rsidP="00590C1A">
      <w:pPr>
        <w:widowControl w:val="0"/>
        <w:spacing w:before="1" w:after="0" w:line="240" w:lineRule="auto"/>
        <w:ind w:right="-11"/>
        <w:jc w:val="right"/>
        <w:rPr>
          <w:rFonts w:ascii="Times New Roman" w:eastAsia="Times New Roman" w:hAnsi="Times New Roman" w:cs="Times New Roman"/>
          <w:sz w:val="28"/>
        </w:rPr>
      </w:pPr>
      <w:r w:rsidRPr="00B437BC">
        <w:rPr>
          <w:rFonts w:ascii="Times New Roman" w:eastAsia="Times New Roman" w:hAnsi="Times New Roman" w:cs="Times New Roman"/>
          <w:sz w:val="28"/>
        </w:rPr>
        <w:t>____________</w:t>
      </w:r>
      <w:proofErr w:type="spellStart"/>
      <w:r w:rsidRPr="00B437BC">
        <w:rPr>
          <w:rFonts w:ascii="Times New Roman" w:eastAsia="Times New Roman" w:hAnsi="Times New Roman" w:cs="Times New Roman"/>
          <w:sz w:val="28"/>
        </w:rPr>
        <w:t>В.Л.Шафиков</w:t>
      </w:r>
      <w:proofErr w:type="spellEnd"/>
    </w:p>
    <w:p w:rsidR="00590C1A" w:rsidRPr="00B437BC" w:rsidRDefault="00590C1A" w:rsidP="00590C1A">
      <w:pPr>
        <w:widowControl w:val="0"/>
        <w:spacing w:before="2" w:after="0" w:line="240" w:lineRule="auto"/>
        <w:rPr>
          <w:rFonts w:ascii="Times New Roman" w:eastAsia="Times New Roman" w:hAnsi="Times New Roman" w:cs="Times New Roman"/>
          <w:sz w:val="24"/>
          <w:szCs w:val="24"/>
        </w:rPr>
      </w:pPr>
    </w:p>
    <w:p w:rsidR="00590C1A" w:rsidRPr="00B437BC" w:rsidRDefault="00590C1A" w:rsidP="00590C1A">
      <w:pPr>
        <w:widowControl w:val="0"/>
        <w:tabs>
          <w:tab w:val="left" w:pos="702"/>
          <w:tab w:val="left" w:pos="2935"/>
          <w:tab w:val="left" w:pos="3565"/>
        </w:tabs>
        <w:spacing w:after="0" w:line="240" w:lineRule="auto"/>
        <w:ind w:right="104"/>
        <w:jc w:val="right"/>
        <w:rPr>
          <w:rFonts w:ascii="Times New Roman" w:eastAsia="Times New Roman" w:hAnsi="Times New Roman" w:cs="Times New Roman"/>
          <w:sz w:val="28"/>
        </w:rPr>
      </w:pPr>
      <w:r w:rsidRPr="00B437BC">
        <w:rPr>
          <w:rFonts w:ascii="Times New Roman" w:eastAsia="Times New Roman" w:hAnsi="Times New Roman" w:cs="Times New Roman"/>
          <w:sz w:val="28"/>
        </w:rPr>
        <w:t xml:space="preserve"> «</w:t>
      </w:r>
      <w:r w:rsidRPr="00B437BC">
        <w:rPr>
          <w:rFonts w:ascii="Times New Roman" w:eastAsia="Times New Roman" w:hAnsi="Times New Roman" w:cs="Times New Roman"/>
          <w:sz w:val="28"/>
          <w:u w:val="single"/>
        </w:rPr>
        <w:t xml:space="preserve"> </w:t>
      </w:r>
      <w:r w:rsidRPr="00B437BC">
        <w:rPr>
          <w:rFonts w:ascii="Times New Roman" w:eastAsia="Times New Roman" w:hAnsi="Times New Roman" w:cs="Times New Roman"/>
          <w:sz w:val="28"/>
          <w:u w:val="single"/>
        </w:rPr>
        <w:tab/>
      </w:r>
      <w:r w:rsidRPr="00B437BC">
        <w:rPr>
          <w:rFonts w:ascii="Times New Roman" w:eastAsia="Times New Roman" w:hAnsi="Times New Roman" w:cs="Times New Roman"/>
          <w:sz w:val="28"/>
        </w:rPr>
        <w:t>»</w:t>
      </w:r>
      <w:r w:rsidRPr="00B437BC">
        <w:rPr>
          <w:rFonts w:ascii="Times New Roman" w:eastAsia="Times New Roman" w:hAnsi="Times New Roman" w:cs="Times New Roman"/>
          <w:sz w:val="28"/>
          <w:u w:val="single"/>
        </w:rPr>
        <w:t xml:space="preserve"> </w:t>
      </w:r>
      <w:r w:rsidRPr="00B437BC">
        <w:rPr>
          <w:rFonts w:ascii="Times New Roman" w:eastAsia="Times New Roman" w:hAnsi="Times New Roman" w:cs="Times New Roman"/>
          <w:sz w:val="28"/>
          <w:u w:val="single"/>
        </w:rPr>
        <w:tab/>
      </w:r>
      <w:r w:rsidRPr="00B437BC">
        <w:rPr>
          <w:rFonts w:ascii="Times New Roman" w:eastAsia="Times New Roman" w:hAnsi="Times New Roman" w:cs="Times New Roman"/>
          <w:sz w:val="28"/>
        </w:rPr>
        <w:t>20</w:t>
      </w:r>
      <w:r w:rsidRPr="00B437BC">
        <w:rPr>
          <w:rFonts w:ascii="Times New Roman" w:eastAsia="Times New Roman" w:hAnsi="Times New Roman" w:cs="Times New Roman"/>
          <w:sz w:val="28"/>
          <w:u w:val="single"/>
        </w:rPr>
        <w:t xml:space="preserve"> </w:t>
      </w:r>
      <w:r w:rsidRPr="00B437BC">
        <w:rPr>
          <w:rFonts w:ascii="Times New Roman" w:eastAsia="Times New Roman" w:hAnsi="Times New Roman" w:cs="Times New Roman"/>
          <w:sz w:val="28"/>
          <w:u w:val="single"/>
        </w:rPr>
        <w:tab/>
      </w:r>
      <w:r w:rsidRPr="00B437BC">
        <w:rPr>
          <w:rFonts w:ascii="Times New Roman" w:eastAsia="Times New Roman" w:hAnsi="Times New Roman" w:cs="Times New Roman"/>
          <w:sz w:val="28"/>
        </w:rPr>
        <w:t>г.</w:t>
      </w:r>
    </w:p>
    <w:p w:rsidR="00590C1A" w:rsidRPr="00B437BC" w:rsidRDefault="00590C1A" w:rsidP="00590C1A">
      <w:pPr>
        <w:widowControl w:val="0"/>
        <w:spacing w:after="0" w:line="240" w:lineRule="auto"/>
        <w:rPr>
          <w:rFonts w:ascii="Times New Roman" w:eastAsia="Times New Roman" w:hAnsi="Times New Roman" w:cs="Times New Roman"/>
          <w:sz w:val="28"/>
          <w:szCs w:val="24"/>
        </w:rPr>
      </w:pPr>
    </w:p>
    <w:p w:rsidR="00590C1A" w:rsidRPr="00B437BC" w:rsidRDefault="00590C1A" w:rsidP="00590C1A">
      <w:pPr>
        <w:widowControl w:val="0"/>
        <w:spacing w:after="0" w:line="240" w:lineRule="auto"/>
        <w:rPr>
          <w:rFonts w:ascii="Times New Roman" w:eastAsia="Times New Roman" w:hAnsi="Times New Roman" w:cs="Times New Roman"/>
          <w:sz w:val="28"/>
          <w:szCs w:val="24"/>
        </w:rPr>
      </w:pPr>
    </w:p>
    <w:p w:rsidR="00590C1A" w:rsidRPr="00B437BC" w:rsidRDefault="00590C1A" w:rsidP="00590C1A">
      <w:pPr>
        <w:widowControl w:val="0"/>
        <w:spacing w:after="0" w:line="240" w:lineRule="auto"/>
        <w:rPr>
          <w:rFonts w:ascii="Times New Roman" w:eastAsia="Times New Roman" w:hAnsi="Times New Roman" w:cs="Times New Roman"/>
          <w:sz w:val="28"/>
          <w:szCs w:val="24"/>
        </w:rPr>
      </w:pPr>
    </w:p>
    <w:p w:rsidR="00590C1A" w:rsidRPr="00B437BC" w:rsidRDefault="00590C1A" w:rsidP="00590C1A">
      <w:pPr>
        <w:widowControl w:val="0"/>
        <w:spacing w:before="233" w:after="0" w:line="322" w:lineRule="exact"/>
        <w:ind w:left="462" w:right="1115"/>
        <w:jc w:val="center"/>
        <w:outlineLvl w:val="0"/>
        <w:rPr>
          <w:rFonts w:ascii="Times New Roman" w:eastAsia="Times New Roman" w:hAnsi="Times New Roman" w:cs="Times New Roman"/>
          <w:bCs/>
          <w:sz w:val="28"/>
          <w:szCs w:val="28"/>
        </w:rPr>
      </w:pPr>
      <w:r w:rsidRPr="00B437BC">
        <w:rPr>
          <w:rFonts w:ascii="Times New Roman" w:eastAsia="Times New Roman" w:hAnsi="Times New Roman" w:cs="Times New Roman"/>
          <w:bCs/>
          <w:sz w:val="28"/>
          <w:szCs w:val="28"/>
        </w:rPr>
        <w:t>ФОНД ОЦЕНОЧНЫХ СРЕДСТВ</w:t>
      </w:r>
    </w:p>
    <w:p w:rsidR="00590C1A" w:rsidRPr="00B437BC" w:rsidRDefault="00590C1A" w:rsidP="00590C1A">
      <w:pPr>
        <w:widowControl w:val="0"/>
        <w:spacing w:after="0" w:line="240" w:lineRule="auto"/>
        <w:ind w:left="462" w:right="1117"/>
        <w:jc w:val="center"/>
        <w:rPr>
          <w:rFonts w:ascii="Times New Roman" w:eastAsia="Times New Roman" w:hAnsi="Times New Roman" w:cs="Times New Roman"/>
          <w:sz w:val="28"/>
          <w:szCs w:val="28"/>
        </w:rPr>
      </w:pPr>
      <w:r w:rsidRPr="00B437BC">
        <w:rPr>
          <w:rFonts w:ascii="Times New Roman" w:eastAsia="Times New Roman" w:hAnsi="Times New Roman" w:cs="Times New Roman"/>
          <w:sz w:val="28"/>
          <w:szCs w:val="28"/>
        </w:rPr>
        <w:t>по учебной дисциплине</w:t>
      </w:r>
    </w:p>
    <w:p w:rsidR="00590C1A" w:rsidRPr="00B437BC" w:rsidRDefault="00590C1A" w:rsidP="00590C1A">
      <w:pPr>
        <w:widowControl w:val="0"/>
        <w:spacing w:before="2" w:after="0" w:line="320" w:lineRule="exact"/>
        <w:ind w:left="462" w:right="11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ОП.12 Технологические процессы в машиностроении</w:t>
      </w:r>
    </w:p>
    <w:p w:rsidR="00590C1A" w:rsidRPr="00B437BC" w:rsidRDefault="00590C1A" w:rsidP="00590C1A">
      <w:pPr>
        <w:widowControl w:val="0"/>
        <w:spacing w:before="2" w:after="0" w:line="320" w:lineRule="exact"/>
        <w:ind w:left="462" w:right="1114"/>
        <w:jc w:val="center"/>
        <w:rPr>
          <w:rFonts w:ascii="Times New Roman" w:eastAsia="Times New Roman" w:hAnsi="Times New Roman" w:cs="Times New Roman"/>
          <w:sz w:val="28"/>
          <w:szCs w:val="28"/>
        </w:rPr>
      </w:pPr>
      <w:r w:rsidRPr="00B437BC">
        <w:rPr>
          <w:rFonts w:ascii="Times New Roman" w:eastAsia="Times New Roman" w:hAnsi="Times New Roman" w:cs="Times New Roman"/>
          <w:sz w:val="28"/>
          <w:szCs w:val="28"/>
        </w:rPr>
        <w:t>22.02.06 СВАРОЧНОЕ ПРОИЗВОДСТВО</w:t>
      </w:r>
    </w:p>
    <w:p w:rsidR="00590C1A" w:rsidRPr="00B437BC" w:rsidRDefault="00590C1A" w:rsidP="00590C1A">
      <w:pPr>
        <w:widowControl w:val="0"/>
        <w:spacing w:before="3" w:after="0" w:line="322" w:lineRule="exact"/>
        <w:ind w:left="1130" w:right="1092"/>
        <w:rPr>
          <w:rFonts w:ascii="Times New Roman" w:eastAsia="Times New Roman" w:hAnsi="Times New Roman" w:cs="Times New Roman"/>
          <w:sz w:val="28"/>
        </w:rPr>
      </w:pPr>
    </w:p>
    <w:p w:rsidR="00590C1A" w:rsidRPr="00B437BC" w:rsidRDefault="00590C1A" w:rsidP="00590C1A">
      <w:pPr>
        <w:widowControl w:val="0"/>
        <w:spacing w:after="0" w:line="240" w:lineRule="auto"/>
        <w:rPr>
          <w:rFonts w:ascii="Times New Roman" w:eastAsia="Times New Roman" w:hAnsi="Times New Roman" w:cs="Times New Roman"/>
          <w:sz w:val="28"/>
          <w:szCs w:val="24"/>
        </w:rPr>
      </w:pPr>
    </w:p>
    <w:p w:rsidR="00590C1A" w:rsidRPr="00B437BC" w:rsidRDefault="00590C1A" w:rsidP="00590C1A">
      <w:pPr>
        <w:widowControl w:val="0"/>
        <w:spacing w:after="0" w:line="240" w:lineRule="auto"/>
        <w:rPr>
          <w:rFonts w:ascii="Times New Roman" w:eastAsia="Times New Roman" w:hAnsi="Times New Roman" w:cs="Times New Roman"/>
          <w:sz w:val="28"/>
          <w:szCs w:val="24"/>
        </w:rPr>
      </w:pPr>
    </w:p>
    <w:p w:rsidR="00590C1A" w:rsidRPr="00B437BC" w:rsidRDefault="00590C1A" w:rsidP="00590C1A">
      <w:pPr>
        <w:widowControl w:val="0"/>
        <w:spacing w:after="0" w:line="240" w:lineRule="auto"/>
        <w:rPr>
          <w:rFonts w:ascii="Times New Roman" w:eastAsia="Times New Roman" w:hAnsi="Times New Roman" w:cs="Times New Roman"/>
          <w:sz w:val="28"/>
          <w:szCs w:val="24"/>
        </w:rPr>
      </w:pPr>
    </w:p>
    <w:p w:rsidR="00590C1A" w:rsidRPr="00B437BC" w:rsidRDefault="00590C1A" w:rsidP="00590C1A">
      <w:pPr>
        <w:widowControl w:val="0"/>
        <w:spacing w:after="0" w:line="240" w:lineRule="auto"/>
        <w:rPr>
          <w:rFonts w:ascii="Times New Roman" w:eastAsia="Times New Roman" w:hAnsi="Times New Roman" w:cs="Times New Roman"/>
          <w:sz w:val="28"/>
          <w:szCs w:val="24"/>
        </w:rPr>
      </w:pPr>
    </w:p>
    <w:p w:rsidR="00590C1A" w:rsidRPr="00B437BC" w:rsidRDefault="00590C1A" w:rsidP="00590C1A">
      <w:pPr>
        <w:widowControl w:val="0"/>
        <w:spacing w:after="0" w:line="240" w:lineRule="auto"/>
        <w:rPr>
          <w:rFonts w:ascii="Times New Roman" w:eastAsia="Times New Roman" w:hAnsi="Times New Roman" w:cs="Times New Roman"/>
          <w:sz w:val="28"/>
          <w:szCs w:val="24"/>
        </w:rPr>
      </w:pPr>
    </w:p>
    <w:p w:rsidR="00590C1A" w:rsidRPr="00B437BC" w:rsidRDefault="00590C1A" w:rsidP="00590C1A">
      <w:pPr>
        <w:widowControl w:val="0"/>
        <w:spacing w:after="0" w:line="240" w:lineRule="auto"/>
        <w:rPr>
          <w:rFonts w:ascii="Times New Roman" w:eastAsia="Times New Roman" w:hAnsi="Times New Roman" w:cs="Times New Roman"/>
          <w:sz w:val="28"/>
          <w:szCs w:val="24"/>
        </w:rPr>
      </w:pPr>
    </w:p>
    <w:p w:rsidR="00590C1A" w:rsidRPr="00B437BC" w:rsidRDefault="00590C1A" w:rsidP="00590C1A">
      <w:pPr>
        <w:widowControl w:val="0"/>
        <w:spacing w:after="0" w:line="240" w:lineRule="auto"/>
        <w:rPr>
          <w:rFonts w:ascii="Times New Roman" w:eastAsia="Times New Roman" w:hAnsi="Times New Roman" w:cs="Times New Roman"/>
          <w:sz w:val="28"/>
          <w:szCs w:val="24"/>
        </w:rPr>
      </w:pPr>
    </w:p>
    <w:p w:rsidR="00590C1A" w:rsidRPr="00B437BC" w:rsidRDefault="00590C1A" w:rsidP="00590C1A">
      <w:pPr>
        <w:widowControl w:val="0"/>
        <w:spacing w:after="0" w:line="240" w:lineRule="auto"/>
        <w:rPr>
          <w:rFonts w:ascii="Times New Roman" w:eastAsia="Times New Roman" w:hAnsi="Times New Roman" w:cs="Times New Roman"/>
          <w:sz w:val="28"/>
          <w:szCs w:val="24"/>
        </w:rPr>
      </w:pPr>
    </w:p>
    <w:p w:rsidR="00590C1A" w:rsidRPr="00B437BC" w:rsidRDefault="00590C1A" w:rsidP="00590C1A">
      <w:pPr>
        <w:widowControl w:val="0"/>
        <w:spacing w:after="0" w:line="240" w:lineRule="auto"/>
        <w:rPr>
          <w:rFonts w:ascii="Times New Roman" w:eastAsia="Times New Roman" w:hAnsi="Times New Roman" w:cs="Times New Roman"/>
          <w:sz w:val="28"/>
          <w:szCs w:val="24"/>
        </w:rPr>
      </w:pPr>
    </w:p>
    <w:p w:rsidR="00590C1A" w:rsidRDefault="00590C1A" w:rsidP="00590C1A">
      <w:pPr>
        <w:widowControl w:val="0"/>
        <w:spacing w:after="0" w:line="242" w:lineRule="auto"/>
        <w:jc w:val="center"/>
        <w:rPr>
          <w:rFonts w:ascii="Times New Roman" w:eastAsia="Times New Roman" w:hAnsi="Times New Roman" w:cs="Times New Roman"/>
          <w:sz w:val="28"/>
        </w:rPr>
      </w:pPr>
    </w:p>
    <w:p w:rsidR="00082A76" w:rsidRDefault="00082A76" w:rsidP="00590C1A">
      <w:pPr>
        <w:widowControl w:val="0"/>
        <w:spacing w:after="0" w:line="242" w:lineRule="auto"/>
        <w:jc w:val="center"/>
        <w:rPr>
          <w:rFonts w:ascii="Times New Roman" w:eastAsia="Times New Roman" w:hAnsi="Times New Roman" w:cs="Times New Roman"/>
          <w:sz w:val="28"/>
        </w:rPr>
      </w:pPr>
    </w:p>
    <w:p w:rsidR="00082A76" w:rsidRDefault="00082A76" w:rsidP="00590C1A">
      <w:pPr>
        <w:widowControl w:val="0"/>
        <w:spacing w:after="0" w:line="242" w:lineRule="auto"/>
        <w:jc w:val="center"/>
        <w:rPr>
          <w:rFonts w:ascii="Times New Roman" w:eastAsia="Times New Roman" w:hAnsi="Times New Roman" w:cs="Times New Roman"/>
          <w:sz w:val="28"/>
        </w:rPr>
      </w:pPr>
    </w:p>
    <w:p w:rsidR="00082A76" w:rsidRDefault="00082A76" w:rsidP="00590C1A">
      <w:pPr>
        <w:widowControl w:val="0"/>
        <w:spacing w:after="0" w:line="242" w:lineRule="auto"/>
        <w:jc w:val="center"/>
        <w:rPr>
          <w:rFonts w:ascii="Times New Roman" w:eastAsia="Times New Roman" w:hAnsi="Times New Roman" w:cs="Times New Roman"/>
          <w:sz w:val="28"/>
        </w:rPr>
      </w:pPr>
    </w:p>
    <w:p w:rsidR="00082A76" w:rsidRDefault="00082A76" w:rsidP="00590C1A">
      <w:pPr>
        <w:widowControl w:val="0"/>
        <w:spacing w:after="0" w:line="242" w:lineRule="auto"/>
        <w:jc w:val="center"/>
        <w:rPr>
          <w:rFonts w:ascii="Times New Roman" w:eastAsia="Times New Roman" w:hAnsi="Times New Roman" w:cs="Times New Roman"/>
          <w:sz w:val="28"/>
        </w:rPr>
      </w:pPr>
    </w:p>
    <w:p w:rsidR="00082A76" w:rsidRDefault="00082A76" w:rsidP="00590C1A">
      <w:pPr>
        <w:widowControl w:val="0"/>
        <w:spacing w:after="0" w:line="242" w:lineRule="auto"/>
        <w:jc w:val="center"/>
        <w:rPr>
          <w:rFonts w:ascii="Times New Roman" w:eastAsia="Times New Roman" w:hAnsi="Times New Roman" w:cs="Times New Roman"/>
          <w:sz w:val="28"/>
        </w:rPr>
      </w:pPr>
    </w:p>
    <w:p w:rsidR="00082A76" w:rsidRDefault="00082A76" w:rsidP="00590C1A">
      <w:pPr>
        <w:widowControl w:val="0"/>
        <w:spacing w:after="0" w:line="242" w:lineRule="auto"/>
        <w:jc w:val="center"/>
        <w:rPr>
          <w:rFonts w:ascii="Times New Roman" w:eastAsia="Times New Roman" w:hAnsi="Times New Roman" w:cs="Times New Roman"/>
          <w:sz w:val="28"/>
        </w:rPr>
      </w:pPr>
    </w:p>
    <w:p w:rsidR="00082A76" w:rsidRDefault="00082A76" w:rsidP="00590C1A">
      <w:pPr>
        <w:widowControl w:val="0"/>
        <w:spacing w:after="0" w:line="242" w:lineRule="auto"/>
        <w:jc w:val="center"/>
        <w:rPr>
          <w:rFonts w:ascii="Times New Roman" w:eastAsia="Times New Roman" w:hAnsi="Times New Roman" w:cs="Times New Roman"/>
          <w:sz w:val="28"/>
        </w:rPr>
      </w:pPr>
    </w:p>
    <w:p w:rsidR="00082A76" w:rsidRDefault="00082A76" w:rsidP="00590C1A">
      <w:pPr>
        <w:widowControl w:val="0"/>
        <w:spacing w:after="0" w:line="242" w:lineRule="auto"/>
        <w:jc w:val="center"/>
        <w:rPr>
          <w:rFonts w:ascii="Times New Roman" w:eastAsia="Times New Roman" w:hAnsi="Times New Roman" w:cs="Times New Roman"/>
          <w:sz w:val="28"/>
        </w:rPr>
      </w:pPr>
    </w:p>
    <w:p w:rsidR="00082A76" w:rsidRDefault="00082A76" w:rsidP="00590C1A">
      <w:pPr>
        <w:widowControl w:val="0"/>
        <w:spacing w:after="0" w:line="242" w:lineRule="auto"/>
        <w:jc w:val="center"/>
        <w:rPr>
          <w:rFonts w:ascii="Times New Roman" w:eastAsia="Times New Roman" w:hAnsi="Times New Roman" w:cs="Times New Roman"/>
          <w:sz w:val="28"/>
        </w:rPr>
      </w:pPr>
    </w:p>
    <w:p w:rsidR="00082A76" w:rsidRDefault="00082A76" w:rsidP="00590C1A">
      <w:pPr>
        <w:widowControl w:val="0"/>
        <w:spacing w:after="0" w:line="242" w:lineRule="auto"/>
        <w:jc w:val="center"/>
        <w:rPr>
          <w:rFonts w:ascii="Times New Roman" w:eastAsia="Times New Roman" w:hAnsi="Times New Roman" w:cs="Times New Roman"/>
          <w:sz w:val="28"/>
        </w:rPr>
      </w:pPr>
    </w:p>
    <w:p w:rsidR="00082A76" w:rsidRDefault="00082A76" w:rsidP="00590C1A">
      <w:pPr>
        <w:widowControl w:val="0"/>
        <w:spacing w:after="0" w:line="242" w:lineRule="auto"/>
        <w:jc w:val="center"/>
        <w:rPr>
          <w:rFonts w:ascii="Times New Roman" w:eastAsia="Times New Roman" w:hAnsi="Times New Roman" w:cs="Times New Roman"/>
          <w:sz w:val="28"/>
        </w:rPr>
      </w:pPr>
    </w:p>
    <w:p w:rsidR="00082A76" w:rsidRDefault="00082A76" w:rsidP="00590C1A">
      <w:pPr>
        <w:widowControl w:val="0"/>
        <w:spacing w:after="0" w:line="242" w:lineRule="auto"/>
        <w:jc w:val="center"/>
        <w:rPr>
          <w:rFonts w:ascii="Times New Roman" w:eastAsia="Times New Roman" w:hAnsi="Times New Roman" w:cs="Times New Roman"/>
          <w:sz w:val="28"/>
        </w:rPr>
      </w:pPr>
    </w:p>
    <w:p w:rsidR="00082A76" w:rsidRDefault="00082A76" w:rsidP="00590C1A">
      <w:pPr>
        <w:widowControl w:val="0"/>
        <w:spacing w:after="0" w:line="242" w:lineRule="auto"/>
        <w:jc w:val="center"/>
        <w:rPr>
          <w:rFonts w:ascii="Times New Roman" w:eastAsia="Times New Roman" w:hAnsi="Times New Roman" w:cs="Times New Roman"/>
          <w:sz w:val="28"/>
        </w:rPr>
      </w:pPr>
    </w:p>
    <w:p w:rsidR="00082A76" w:rsidRDefault="00082A76" w:rsidP="00590C1A">
      <w:pPr>
        <w:widowControl w:val="0"/>
        <w:spacing w:after="0" w:line="242" w:lineRule="auto"/>
        <w:jc w:val="center"/>
        <w:rPr>
          <w:rFonts w:ascii="Times New Roman" w:eastAsia="Times New Roman" w:hAnsi="Times New Roman" w:cs="Times New Roman"/>
          <w:sz w:val="28"/>
        </w:rPr>
      </w:pPr>
    </w:p>
    <w:p w:rsidR="00082A76" w:rsidRDefault="00082A76" w:rsidP="00590C1A">
      <w:pPr>
        <w:widowControl w:val="0"/>
        <w:spacing w:after="0" w:line="242" w:lineRule="auto"/>
        <w:jc w:val="center"/>
        <w:rPr>
          <w:rFonts w:ascii="Times New Roman" w:eastAsia="Times New Roman" w:hAnsi="Times New Roman" w:cs="Times New Roman"/>
          <w:sz w:val="28"/>
        </w:rPr>
      </w:pPr>
    </w:p>
    <w:p w:rsidR="00082A76" w:rsidRDefault="00082A76" w:rsidP="00590C1A">
      <w:pPr>
        <w:widowControl w:val="0"/>
        <w:spacing w:after="0" w:line="242" w:lineRule="auto"/>
        <w:jc w:val="center"/>
        <w:rPr>
          <w:rFonts w:ascii="Times New Roman" w:eastAsia="Times New Roman" w:hAnsi="Times New Roman" w:cs="Times New Roman"/>
          <w:sz w:val="28"/>
        </w:rPr>
      </w:pPr>
    </w:p>
    <w:p w:rsidR="00082A76" w:rsidRDefault="00082A76" w:rsidP="00590C1A">
      <w:pPr>
        <w:widowControl w:val="0"/>
        <w:spacing w:after="0" w:line="242" w:lineRule="auto"/>
        <w:jc w:val="center"/>
        <w:rPr>
          <w:rFonts w:ascii="Times New Roman" w:eastAsia="Times New Roman" w:hAnsi="Times New Roman" w:cs="Times New Roman"/>
          <w:sz w:val="28"/>
        </w:rPr>
      </w:pPr>
    </w:p>
    <w:p w:rsidR="00082A76" w:rsidRPr="00B437BC" w:rsidRDefault="00082A76" w:rsidP="00590C1A">
      <w:pPr>
        <w:widowControl w:val="0"/>
        <w:spacing w:after="0" w:line="242" w:lineRule="auto"/>
        <w:jc w:val="center"/>
        <w:rPr>
          <w:rFonts w:ascii="Times New Roman" w:eastAsia="Times New Roman" w:hAnsi="Times New Roman" w:cs="Times New Roman"/>
          <w:sz w:val="28"/>
        </w:rPr>
        <w:sectPr w:rsidR="00082A76" w:rsidRPr="00B437BC" w:rsidSect="00082A76">
          <w:pgSz w:w="11910" w:h="16840"/>
          <w:pgMar w:top="709" w:right="570" w:bottom="280" w:left="1680" w:header="720" w:footer="720" w:gutter="0"/>
          <w:cols w:space="720"/>
        </w:sectPr>
      </w:pPr>
      <w:r>
        <w:rPr>
          <w:rFonts w:ascii="Times New Roman" w:eastAsia="Times New Roman" w:hAnsi="Times New Roman" w:cs="Times New Roman"/>
          <w:sz w:val="28"/>
        </w:rPr>
        <w:t>г.Бавлы,2023 г</w:t>
      </w:r>
    </w:p>
    <w:p w:rsidR="004706B7" w:rsidRDefault="00082A76" w:rsidP="00082A76">
      <w:pPr>
        <w:spacing w:after="0"/>
        <w:jc w:val="center"/>
      </w:pPr>
      <w:r>
        <w:rPr>
          <w:rFonts w:ascii="Times New Roman" w:eastAsia="Times New Roman" w:hAnsi="Times New Roman" w:cs="Times New Roman"/>
          <w:b/>
          <w:caps/>
          <w:sz w:val="24"/>
          <w:szCs w:val="24"/>
        </w:rPr>
        <w:lastRenderedPageBreak/>
        <w:t>Паспорт фонда оценочных средств</w:t>
      </w:r>
    </w:p>
    <w:p w:rsidR="004706B7" w:rsidRDefault="004706B7">
      <w:pPr>
        <w:spacing w:after="0"/>
        <w:jc w:val="center"/>
        <w:rPr>
          <w:rFonts w:ascii="Times New Roman" w:eastAsia="Times New Roman" w:hAnsi="Times New Roman" w:cs="Times New Roman"/>
          <w:sz w:val="24"/>
          <w:szCs w:val="24"/>
        </w:rPr>
      </w:pPr>
    </w:p>
    <w:p w:rsidR="004706B7" w:rsidRDefault="00082A76">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Фонд оценочных средств (ФОС) для текущего контроля успеваемости и промежуточной аттестации по дисциплине «Технологические процессы в машиностроении» разработан в соответствии с рабочей программой, входящей в ОПОП направления подготовки </w:t>
      </w:r>
      <w:r w:rsidR="00590C1A">
        <w:rPr>
          <w:rFonts w:ascii="Times New Roman" w:eastAsia="Times New Roman" w:hAnsi="Times New Roman" w:cs="Times New Roman"/>
          <w:sz w:val="24"/>
          <w:szCs w:val="24"/>
        </w:rPr>
        <w:t>22.02.06</w:t>
      </w:r>
      <w:r>
        <w:rPr>
          <w:rFonts w:ascii="Times New Roman" w:eastAsia="Times New Roman" w:hAnsi="Times New Roman" w:cs="Times New Roman"/>
          <w:sz w:val="24"/>
          <w:szCs w:val="24"/>
        </w:rPr>
        <w:t xml:space="preserve"> </w:t>
      </w:r>
      <w:r w:rsidR="00590C1A">
        <w:rPr>
          <w:rFonts w:ascii="Times New Roman" w:eastAsia="Times New Roman" w:hAnsi="Times New Roman" w:cs="Times New Roman"/>
          <w:sz w:val="24"/>
          <w:szCs w:val="24"/>
        </w:rPr>
        <w:t>Сварочное производство</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048"/>
        <w:gridCol w:w="3969"/>
      </w:tblGrid>
      <w:tr w:rsidR="001F7A76" w:rsidRPr="001F7A76" w:rsidTr="00D85288">
        <w:trPr>
          <w:trHeight w:val="649"/>
        </w:trPr>
        <w:tc>
          <w:tcPr>
            <w:tcW w:w="1589" w:type="dxa"/>
            <w:tcBorders>
              <w:top w:val="single" w:sz="4" w:space="0" w:color="auto"/>
              <w:left w:val="single" w:sz="4" w:space="0" w:color="auto"/>
              <w:bottom w:val="single" w:sz="4" w:space="0" w:color="auto"/>
              <w:right w:val="single" w:sz="4" w:space="0" w:color="auto"/>
            </w:tcBorders>
            <w:hideMark/>
          </w:tcPr>
          <w:p w:rsidR="001F7A76" w:rsidRPr="001F7A76" w:rsidRDefault="001F7A76" w:rsidP="001F7A76">
            <w:pPr>
              <w:suppressAutoHyphens/>
              <w:spacing w:after="0" w:line="240" w:lineRule="auto"/>
              <w:ind w:left="194" w:hanging="10"/>
              <w:jc w:val="center"/>
              <w:rPr>
                <w:rFonts w:ascii="Times New Roman" w:eastAsia="Times New Roman" w:hAnsi="Times New Roman" w:cs="Times New Roman"/>
                <w:b/>
                <w:bCs/>
                <w:color w:val="000000"/>
                <w:sz w:val="24"/>
                <w:szCs w:val="24"/>
              </w:rPr>
            </w:pPr>
            <w:r w:rsidRPr="001F7A76">
              <w:rPr>
                <w:rFonts w:ascii="Times New Roman" w:eastAsia="Times New Roman" w:hAnsi="Times New Roman" w:cs="Times New Roman"/>
                <w:b/>
                <w:bCs/>
                <w:color w:val="000000"/>
                <w:sz w:val="24"/>
                <w:szCs w:val="24"/>
              </w:rPr>
              <w:t xml:space="preserve">Код </w:t>
            </w:r>
            <w:r w:rsidRPr="001F7A76">
              <w:rPr>
                <w:rFonts w:ascii="Times New Roman" w:eastAsia="Times New Roman" w:hAnsi="Times New Roman" w:cs="Times New Roman"/>
                <w:b/>
                <w:bCs/>
                <w:color w:val="000000"/>
                <w:sz w:val="24"/>
                <w:szCs w:val="24"/>
                <w:vertAlign w:val="superscript"/>
              </w:rPr>
              <w:footnoteReference w:id="1"/>
            </w:r>
          </w:p>
          <w:p w:rsidR="001F7A76" w:rsidRPr="001F7A76" w:rsidRDefault="001F7A76" w:rsidP="001F7A76">
            <w:pPr>
              <w:suppressAutoHyphens/>
              <w:spacing w:after="0" w:line="240" w:lineRule="auto"/>
              <w:ind w:left="194" w:hanging="10"/>
              <w:jc w:val="center"/>
              <w:rPr>
                <w:rFonts w:ascii="Times New Roman" w:eastAsia="Times New Roman" w:hAnsi="Times New Roman" w:cs="Times New Roman"/>
                <w:b/>
                <w:bCs/>
                <w:color w:val="000000"/>
                <w:sz w:val="24"/>
                <w:szCs w:val="24"/>
              </w:rPr>
            </w:pPr>
            <w:r w:rsidRPr="001F7A76">
              <w:rPr>
                <w:rFonts w:ascii="Times New Roman" w:eastAsia="Times New Roman" w:hAnsi="Times New Roman" w:cs="Times New Roman"/>
                <w:b/>
                <w:bCs/>
                <w:color w:val="000000"/>
                <w:sz w:val="24"/>
                <w:szCs w:val="24"/>
              </w:rPr>
              <w:t>ПК, ОК</w:t>
            </w:r>
          </w:p>
        </w:tc>
        <w:tc>
          <w:tcPr>
            <w:tcW w:w="4048" w:type="dxa"/>
            <w:tcBorders>
              <w:top w:val="single" w:sz="4" w:space="0" w:color="auto"/>
              <w:left w:val="single" w:sz="4" w:space="0" w:color="auto"/>
              <w:bottom w:val="single" w:sz="4" w:space="0" w:color="auto"/>
              <w:right w:val="single" w:sz="4" w:space="0" w:color="auto"/>
            </w:tcBorders>
            <w:hideMark/>
          </w:tcPr>
          <w:p w:rsidR="001F7A76" w:rsidRPr="001F7A76" w:rsidRDefault="001F7A76" w:rsidP="001F7A76">
            <w:pPr>
              <w:suppressAutoHyphens/>
              <w:spacing w:after="0" w:line="240" w:lineRule="auto"/>
              <w:ind w:left="194" w:hanging="10"/>
              <w:jc w:val="center"/>
              <w:rPr>
                <w:rFonts w:ascii="Times New Roman" w:eastAsia="Times New Roman" w:hAnsi="Times New Roman" w:cs="Times New Roman"/>
                <w:b/>
                <w:bCs/>
                <w:color w:val="000000"/>
                <w:sz w:val="24"/>
                <w:szCs w:val="24"/>
              </w:rPr>
            </w:pPr>
            <w:r w:rsidRPr="001F7A76">
              <w:rPr>
                <w:rFonts w:ascii="Times New Roman" w:eastAsia="Times New Roman" w:hAnsi="Times New Roman" w:cs="Times New Roman"/>
                <w:b/>
                <w:bCs/>
                <w:color w:val="000000"/>
                <w:sz w:val="24"/>
                <w:szCs w:val="24"/>
              </w:rPr>
              <w:t>Умения</w:t>
            </w:r>
          </w:p>
        </w:tc>
        <w:tc>
          <w:tcPr>
            <w:tcW w:w="3969" w:type="dxa"/>
            <w:tcBorders>
              <w:top w:val="single" w:sz="4" w:space="0" w:color="auto"/>
              <w:left w:val="single" w:sz="4" w:space="0" w:color="auto"/>
              <w:bottom w:val="single" w:sz="4" w:space="0" w:color="auto"/>
              <w:right w:val="single" w:sz="4" w:space="0" w:color="auto"/>
            </w:tcBorders>
            <w:hideMark/>
          </w:tcPr>
          <w:p w:rsidR="001F7A76" w:rsidRPr="001F7A76" w:rsidRDefault="001F7A76" w:rsidP="001F7A76">
            <w:pPr>
              <w:suppressAutoHyphens/>
              <w:spacing w:after="0" w:line="240" w:lineRule="auto"/>
              <w:ind w:left="194" w:hanging="10"/>
              <w:jc w:val="center"/>
              <w:rPr>
                <w:rFonts w:ascii="Times New Roman" w:eastAsia="Times New Roman" w:hAnsi="Times New Roman" w:cs="Times New Roman"/>
                <w:b/>
                <w:bCs/>
                <w:color w:val="000000"/>
                <w:sz w:val="24"/>
                <w:szCs w:val="24"/>
              </w:rPr>
            </w:pPr>
            <w:r w:rsidRPr="001F7A76">
              <w:rPr>
                <w:rFonts w:ascii="Times New Roman" w:eastAsia="Times New Roman" w:hAnsi="Times New Roman" w:cs="Times New Roman"/>
                <w:b/>
                <w:bCs/>
                <w:color w:val="000000"/>
                <w:sz w:val="24"/>
                <w:szCs w:val="24"/>
              </w:rPr>
              <w:t>Знания</w:t>
            </w:r>
          </w:p>
        </w:tc>
      </w:tr>
      <w:tr w:rsidR="001F7A76" w:rsidRPr="001F7A76" w:rsidTr="00D85288">
        <w:trPr>
          <w:trHeight w:val="212"/>
        </w:trPr>
        <w:tc>
          <w:tcPr>
            <w:tcW w:w="1589" w:type="dxa"/>
            <w:tcBorders>
              <w:top w:val="single" w:sz="4" w:space="0" w:color="auto"/>
              <w:left w:val="single" w:sz="4" w:space="0" w:color="auto"/>
              <w:bottom w:val="single" w:sz="4" w:space="0" w:color="auto"/>
              <w:right w:val="single" w:sz="4" w:space="0" w:color="auto"/>
            </w:tcBorders>
            <w:hideMark/>
          </w:tcPr>
          <w:p w:rsidR="001F7A76" w:rsidRPr="001F7A76" w:rsidRDefault="001F7A76" w:rsidP="001F7A76">
            <w:pPr>
              <w:suppressAutoHyphens/>
              <w:spacing w:after="0" w:line="240" w:lineRule="auto"/>
              <w:ind w:left="194" w:hanging="10"/>
              <w:jc w:val="both"/>
              <w:rPr>
                <w:rFonts w:ascii="Times New Roman" w:eastAsia="Times New Roman" w:hAnsi="Times New Roman" w:cs="Times New Roman"/>
                <w:color w:val="000000"/>
                <w:sz w:val="28"/>
                <w:szCs w:val="28"/>
              </w:rPr>
            </w:pPr>
            <w:r w:rsidRPr="001F7A76">
              <w:rPr>
                <w:rFonts w:ascii="Times New Roman" w:eastAsia="Times New Roman" w:hAnsi="Times New Roman" w:cs="Times New Roman"/>
                <w:color w:val="000000"/>
                <w:sz w:val="28"/>
                <w:szCs w:val="28"/>
              </w:rPr>
              <w:t>ОК 01,</w:t>
            </w:r>
          </w:p>
          <w:p w:rsidR="001F7A76" w:rsidRPr="001F7A76" w:rsidRDefault="001F7A76" w:rsidP="001F7A76">
            <w:pPr>
              <w:suppressAutoHyphens/>
              <w:spacing w:after="0" w:line="240" w:lineRule="auto"/>
              <w:ind w:left="194" w:hanging="10"/>
              <w:jc w:val="center"/>
              <w:rPr>
                <w:rFonts w:ascii="Times New Roman" w:eastAsia="Times New Roman" w:hAnsi="Times New Roman" w:cs="Times New Roman"/>
                <w:color w:val="000000"/>
                <w:sz w:val="28"/>
                <w:szCs w:val="28"/>
              </w:rPr>
            </w:pPr>
            <w:r w:rsidRPr="001F7A76">
              <w:rPr>
                <w:rFonts w:ascii="Times New Roman" w:eastAsia="Times New Roman" w:hAnsi="Times New Roman" w:cs="Times New Roman"/>
                <w:color w:val="000000"/>
                <w:sz w:val="28"/>
                <w:szCs w:val="28"/>
              </w:rPr>
              <w:t>ОК 02, ОК 04, ОК 05, ОК 07, ПК 1.1 ПК 1.3 ПК 2.4 ПК 3.1</w:t>
            </w:r>
          </w:p>
        </w:tc>
        <w:tc>
          <w:tcPr>
            <w:tcW w:w="4048" w:type="dxa"/>
            <w:tcBorders>
              <w:top w:val="single" w:sz="4" w:space="0" w:color="auto"/>
              <w:left w:val="single" w:sz="4" w:space="0" w:color="auto"/>
              <w:bottom w:val="single" w:sz="4" w:space="0" w:color="auto"/>
              <w:right w:val="single" w:sz="4" w:space="0" w:color="auto"/>
            </w:tcBorders>
            <w:hideMark/>
          </w:tcPr>
          <w:p w:rsidR="001F7A76" w:rsidRPr="001F7A76" w:rsidRDefault="001F7A76" w:rsidP="001F7A76">
            <w:pPr>
              <w:suppressAutoHyphens/>
              <w:spacing w:after="0" w:line="240" w:lineRule="auto"/>
              <w:ind w:left="194" w:hanging="10"/>
              <w:jc w:val="both"/>
              <w:rPr>
                <w:rFonts w:ascii="Times New Roman" w:eastAsia="Times New Roman" w:hAnsi="Times New Roman" w:cs="Times New Roman"/>
                <w:color w:val="000000"/>
                <w:sz w:val="24"/>
                <w:szCs w:val="24"/>
              </w:rPr>
            </w:pPr>
            <w:r w:rsidRPr="001F7A76">
              <w:rPr>
                <w:rFonts w:ascii="Times New Roman" w:eastAsia="Times New Roman" w:hAnsi="Times New Roman" w:cs="Times New Roman"/>
                <w:color w:val="000000"/>
                <w:sz w:val="24"/>
                <w:szCs w:val="24"/>
              </w:rPr>
              <w:t xml:space="preserve">выбирать наиболее рациональный способ получения заготовок и изделий, исходя из данных эксплуатационных характеристик; </w:t>
            </w:r>
          </w:p>
          <w:p w:rsidR="001F7A76" w:rsidRPr="001F7A76" w:rsidRDefault="001F7A76" w:rsidP="001F7A76">
            <w:pPr>
              <w:suppressAutoHyphens/>
              <w:spacing w:after="0" w:line="240" w:lineRule="auto"/>
              <w:ind w:left="194" w:hanging="10"/>
              <w:jc w:val="both"/>
              <w:rPr>
                <w:rFonts w:ascii="Times New Roman" w:eastAsia="Times New Roman" w:hAnsi="Times New Roman" w:cs="Times New Roman"/>
                <w:color w:val="000000"/>
                <w:sz w:val="24"/>
                <w:szCs w:val="24"/>
              </w:rPr>
            </w:pPr>
            <w:r w:rsidRPr="001F7A76">
              <w:rPr>
                <w:rFonts w:ascii="Times New Roman" w:eastAsia="Times New Roman" w:hAnsi="Times New Roman" w:cs="Times New Roman"/>
                <w:color w:val="000000"/>
                <w:sz w:val="24"/>
                <w:szCs w:val="24"/>
              </w:rPr>
              <w:t xml:space="preserve"> выбирать метод получения заготовок деталей машиностроения низкой сложности; </w:t>
            </w:r>
          </w:p>
          <w:p w:rsidR="001F7A76" w:rsidRPr="001F7A76" w:rsidRDefault="001F7A76" w:rsidP="001F7A76">
            <w:pPr>
              <w:suppressAutoHyphens/>
              <w:spacing w:after="0" w:line="240" w:lineRule="auto"/>
              <w:ind w:left="194" w:hanging="10"/>
              <w:jc w:val="both"/>
              <w:rPr>
                <w:rFonts w:ascii="Times New Roman" w:eastAsia="Times New Roman" w:hAnsi="Times New Roman" w:cs="Times New Roman"/>
                <w:color w:val="000000"/>
                <w:sz w:val="24"/>
                <w:szCs w:val="24"/>
              </w:rPr>
            </w:pPr>
            <w:r w:rsidRPr="001F7A76">
              <w:rPr>
                <w:rFonts w:ascii="Times New Roman" w:eastAsia="Times New Roman" w:hAnsi="Times New Roman" w:cs="Times New Roman"/>
                <w:color w:val="000000"/>
                <w:sz w:val="24"/>
                <w:szCs w:val="24"/>
              </w:rPr>
              <w:t>выбирать способ получения за</w:t>
            </w:r>
            <w:bookmarkStart w:id="0" w:name="_GoBack"/>
            <w:bookmarkEnd w:id="0"/>
            <w:r w:rsidRPr="001F7A76">
              <w:rPr>
                <w:rFonts w:ascii="Times New Roman" w:eastAsia="Times New Roman" w:hAnsi="Times New Roman" w:cs="Times New Roman"/>
                <w:color w:val="000000"/>
                <w:sz w:val="24"/>
                <w:szCs w:val="24"/>
              </w:rPr>
              <w:t xml:space="preserve">готовок деталей машиностроения низкой сложности; </w:t>
            </w:r>
          </w:p>
          <w:p w:rsidR="001F7A76" w:rsidRPr="001F7A76" w:rsidRDefault="001F7A76" w:rsidP="001F7A76">
            <w:pPr>
              <w:suppressAutoHyphens/>
              <w:spacing w:after="0" w:line="240" w:lineRule="auto"/>
              <w:ind w:left="194" w:hanging="10"/>
              <w:jc w:val="both"/>
              <w:rPr>
                <w:rFonts w:ascii="Times New Roman" w:eastAsia="Times New Roman" w:hAnsi="Times New Roman" w:cs="Times New Roman"/>
                <w:color w:val="000000"/>
                <w:sz w:val="24"/>
                <w:szCs w:val="24"/>
              </w:rPr>
            </w:pPr>
            <w:r w:rsidRPr="001F7A76">
              <w:rPr>
                <w:rFonts w:ascii="Times New Roman" w:eastAsia="Times New Roman" w:hAnsi="Times New Roman" w:cs="Times New Roman"/>
                <w:color w:val="000000"/>
                <w:sz w:val="24"/>
                <w:szCs w:val="24"/>
              </w:rPr>
              <w:t xml:space="preserve"> выбирать конструкцию заготовок деталей машиностроения низкой сложности; </w:t>
            </w:r>
          </w:p>
          <w:p w:rsidR="001F7A76" w:rsidRPr="001F7A76" w:rsidRDefault="001F7A76" w:rsidP="001F7A76">
            <w:pPr>
              <w:suppressAutoHyphens/>
              <w:spacing w:after="0" w:line="240" w:lineRule="auto"/>
              <w:ind w:left="194" w:hanging="10"/>
              <w:jc w:val="both"/>
              <w:rPr>
                <w:rFonts w:ascii="Times New Roman" w:eastAsia="Times New Roman" w:hAnsi="Times New Roman" w:cs="Times New Roman"/>
                <w:i/>
                <w:color w:val="000000"/>
                <w:sz w:val="24"/>
                <w:szCs w:val="24"/>
              </w:rPr>
            </w:pPr>
            <w:r w:rsidRPr="001F7A76">
              <w:rPr>
                <w:rFonts w:ascii="Times New Roman" w:eastAsia="Times New Roman" w:hAnsi="Times New Roman" w:cs="Times New Roman"/>
                <w:color w:val="000000"/>
                <w:sz w:val="24"/>
                <w:szCs w:val="24"/>
              </w:rPr>
              <w:t xml:space="preserve"> рационально выбирать способ литья заготовки проектируемой детали</w:t>
            </w:r>
          </w:p>
        </w:tc>
        <w:tc>
          <w:tcPr>
            <w:tcW w:w="3969" w:type="dxa"/>
            <w:tcBorders>
              <w:top w:val="single" w:sz="4" w:space="0" w:color="auto"/>
              <w:left w:val="single" w:sz="4" w:space="0" w:color="auto"/>
              <w:bottom w:val="single" w:sz="4" w:space="0" w:color="auto"/>
              <w:right w:val="single" w:sz="4" w:space="0" w:color="auto"/>
            </w:tcBorders>
            <w:hideMark/>
          </w:tcPr>
          <w:p w:rsidR="001F7A76" w:rsidRPr="001F7A76" w:rsidRDefault="001F7A76" w:rsidP="001F7A76">
            <w:pPr>
              <w:suppressAutoHyphens/>
              <w:spacing w:after="0" w:line="240" w:lineRule="auto"/>
              <w:ind w:left="194" w:hanging="10"/>
              <w:jc w:val="both"/>
              <w:rPr>
                <w:rFonts w:ascii="Times New Roman" w:eastAsia="Times New Roman" w:hAnsi="Times New Roman" w:cs="Times New Roman"/>
                <w:color w:val="000000"/>
                <w:sz w:val="24"/>
                <w:szCs w:val="24"/>
              </w:rPr>
            </w:pPr>
            <w:r w:rsidRPr="001F7A76">
              <w:rPr>
                <w:rFonts w:ascii="Times New Roman" w:eastAsia="Times New Roman" w:hAnsi="Times New Roman" w:cs="Times New Roman"/>
                <w:color w:val="000000"/>
                <w:sz w:val="24"/>
                <w:szCs w:val="24"/>
              </w:rPr>
              <w:t xml:space="preserve">структуру машиностроительного предприятия, цеха; структуру производственного и технологического; </w:t>
            </w:r>
          </w:p>
          <w:p w:rsidR="001F7A76" w:rsidRPr="001F7A76" w:rsidRDefault="001F7A76" w:rsidP="001F7A76">
            <w:pPr>
              <w:suppressAutoHyphens/>
              <w:spacing w:after="0" w:line="240" w:lineRule="auto"/>
              <w:ind w:left="194" w:hanging="10"/>
              <w:jc w:val="both"/>
              <w:rPr>
                <w:rFonts w:ascii="Times New Roman" w:eastAsia="Times New Roman" w:hAnsi="Times New Roman" w:cs="Times New Roman"/>
                <w:color w:val="000000"/>
                <w:sz w:val="24"/>
                <w:szCs w:val="24"/>
              </w:rPr>
            </w:pPr>
            <w:r w:rsidRPr="001F7A76">
              <w:rPr>
                <w:rFonts w:ascii="Times New Roman" w:eastAsia="Times New Roman" w:hAnsi="Times New Roman" w:cs="Times New Roman"/>
                <w:color w:val="000000"/>
                <w:sz w:val="24"/>
                <w:szCs w:val="24"/>
              </w:rPr>
              <w:t xml:space="preserve">технологические процессы обработки материалов в машиностроении; </w:t>
            </w:r>
          </w:p>
          <w:p w:rsidR="001F7A76" w:rsidRPr="001F7A76" w:rsidRDefault="001F7A76" w:rsidP="001F7A76">
            <w:pPr>
              <w:suppressAutoHyphens/>
              <w:spacing w:after="0" w:line="240" w:lineRule="auto"/>
              <w:ind w:left="194" w:hanging="10"/>
              <w:jc w:val="both"/>
              <w:rPr>
                <w:rFonts w:ascii="Times New Roman" w:eastAsia="Times New Roman" w:hAnsi="Times New Roman" w:cs="Times New Roman"/>
                <w:color w:val="000000"/>
                <w:sz w:val="24"/>
                <w:szCs w:val="24"/>
              </w:rPr>
            </w:pPr>
            <w:r w:rsidRPr="001F7A76">
              <w:rPr>
                <w:rFonts w:ascii="Times New Roman" w:eastAsia="Times New Roman" w:hAnsi="Times New Roman" w:cs="Times New Roman"/>
                <w:color w:val="000000"/>
                <w:sz w:val="24"/>
                <w:szCs w:val="24"/>
              </w:rPr>
              <w:t xml:space="preserve"> основные методы и оборудование для получения заготовок и деталей методами литья и пластического деформирования; </w:t>
            </w:r>
          </w:p>
          <w:p w:rsidR="001F7A76" w:rsidRPr="001F7A76" w:rsidRDefault="001F7A76" w:rsidP="001F7A76">
            <w:pPr>
              <w:suppressAutoHyphens/>
              <w:spacing w:after="0" w:line="240" w:lineRule="auto"/>
              <w:ind w:left="194" w:hanging="10"/>
              <w:jc w:val="both"/>
              <w:rPr>
                <w:rFonts w:ascii="Times New Roman" w:eastAsia="Times New Roman" w:hAnsi="Times New Roman" w:cs="Times New Roman"/>
                <w:color w:val="000000"/>
                <w:sz w:val="24"/>
                <w:szCs w:val="24"/>
              </w:rPr>
            </w:pPr>
            <w:r w:rsidRPr="001F7A76">
              <w:rPr>
                <w:rFonts w:ascii="Times New Roman" w:eastAsia="Times New Roman" w:hAnsi="Times New Roman" w:cs="Times New Roman"/>
                <w:color w:val="000000"/>
                <w:sz w:val="24"/>
                <w:szCs w:val="24"/>
              </w:rPr>
              <w:t xml:space="preserve">методы обеспечения технологичности и конкурентоспособности изделий машиностроения; </w:t>
            </w:r>
          </w:p>
          <w:p w:rsidR="001F7A76" w:rsidRPr="001F7A76" w:rsidRDefault="001F7A76" w:rsidP="001F7A76">
            <w:pPr>
              <w:suppressAutoHyphens/>
              <w:spacing w:after="0" w:line="240" w:lineRule="auto"/>
              <w:ind w:left="194" w:hanging="10"/>
              <w:jc w:val="both"/>
              <w:rPr>
                <w:rFonts w:ascii="Times New Roman" w:eastAsia="Times New Roman" w:hAnsi="Times New Roman" w:cs="Times New Roman"/>
                <w:i/>
                <w:color w:val="000000"/>
                <w:sz w:val="24"/>
                <w:szCs w:val="24"/>
              </w:rPr>
            </w:pPr>
            <w:r w:rsidRPr="001F7A76">
              <w:rPr>
                <w:rFonts w:ascii="Times New Roman" w:eastAsia="Times New Roman" w:hAnsi="Times New Roman" w:cs="Times New Roman"/>
                <w:color w:val="000000"/>
                <w:sz w:val="24"/>
                <w:szCs w:val="24"/>
              </w:rPr>
              <w:t xml:space="preserve"> характеристики основных видов заготовок, методов и способов их получения.</w:t>
            </w:r>
          </w:p>
        </w:tc>
      </w:tr>
    </w:tbl>
    <w:p w:rsidR="004706B7" w:rsidRDefault="004706B7">
      <w:pPr>
        <w:spacing w:after="0"/>
        <w:rPr>
          <w:rFonts w:ascii="Times New Roman" w:eastAsia="Times New Roman" w:hAnsi="Times New Roman" w:cs="Times New Roman"/>
          <w:sz w:val="24"/>
          <w:szCs w:val="24"/>
        </w:rPr>
      </w:pPr>
    </w:p>
    <w:p w:rsidR="004706B7" w:rsidRDefault="00082A76">
      <w:pPr>
        <w:spacing w:after="0"/>
        <w:ind w:firstLine="709"/>
        <w:jc w:val="both"/>
      </w:pPr>
      <w:r>
        <w:rPr>
          <w:rFonts w:ascii="Times New Roman" w:eastAsia="Times New Roman" w:hAnsi="Times New Roman" w:cs="Times New Roman"/>
          <w:sz w:val="24"/>
          <w:szCs w:val="24"/>
        </w:rPr>
        <w:t>Фонд оценочных средств по дисциплине «Технологические процессы в машиностроении» предназначен для аттестации обучающихся на соответствие их персональных достижений поэтапным требованиям образовательной программы, в том числе рабочей программы дисциплины «Технологические процессы в машиностроении», для оценивания результатов обучения: знаний, умений, владений и уровня приобретенных компетенций.</w:t>
      </w:r>
    </w:p>
    <w:p w:rsidR="004706B7" w:rsidRDefault="004706B7">
      <w:pPr>
        <w:spacing w:after="0"/>
        <w:rPr>
          <w:rFonts w:ascii="Times New Roman" w:eastAsia="Times New Roman" w:hAnsi="Times New Roman" w:cs="Times New Roman"/>
          <w:sz w:val="24"/>
          <w:szCs w:val="24"/>
        </w:rPr>
      </w:pPr>
    </w:p>
    <w:p w:rsidR="004706B7" w:rsidRDefault="00082A76">
      <w:pPr>
        <w:spacing w:after="0"/>
        <w:ind w:firstLine="709"/>
        <w:jc w:val="both"/>
      </w:pPr>
      <w:r>
        <w:rPr>
          <w:rFonts w:ascii="Times New Roman" w:eastAsia="Times New Roman" w:hAnsi="Times New Roman" w:cs="Times New Roman"/>
          <w:sz w:val="24"/>
          <w:szCs w:val="24"/>
        </w:rPr>
        <w:t>Фонд оценочных средств по дисциплине «Технологические процессы в машиностроении» включает:</w:t>
      </w:r>
    </w:p>
    <w:p w:rsidR="004706B7" w:rsidRDefault="00082A76">
      <w:pPr>
        <w:spacing w:after="0"/>
        <w:ind w:firstLine="709"/>
        <w:jc w:val="both"/>
      </w:pPr>
      <w:r>
        <w:rPr>
          <w:rFonts w:ascii="Times New Roman" w:eastAsia="Times New Roman" w:hAnsi="Times New Roman" w:cs="Times New Roman"/>
          <w:sz w:val="24"/>
          <w:szCs w:val="24"/>
        </w:rPr>
        <w:t xml:space="preserve">1. Оценочные средства для проведения </w:t>
      </w:r>
      <w:r>
        <w:rPr>
          <w:rFonts w:ascii="Times New Roman" w:eastAsia="Times New Roman" w:hAnsi="Times New Roman" w:cs="Times New Roman"/>
          <w:sz w:val="24"/>
          <w:szCs w:val="24"/>
          <w:u w:val="single"/>
        </w:rPr>
        <w:t>текущего контроля</w:t>
      </w:r>
      <w:r>
        <w:rPr>
          <w:rFonts w:ascii="Times New Roman" w:eastAsia="Times New Roman" w:hAnsi="Times New Roman" w:cs="Times New Roman"/>
          <w:sz w:val="24"/>
          <w:szCs w:val="24"/>
        </w:rPr>
        <w:t xml:space="preserve"> успеваемости:</w:t>
      </w:r>
    </w:p>
    <w:p w:rsidR="004706B7" w:rsidRDefault="00082A76">
      <w:pPr>
        <w:spacing w:after="0"/>
        <w:ind w:firstLine="709"/>
        <w:jc w:val="both"/>
      </w:pPr>
      <w:r>
        <w:rPr>
          <w:rFonts w:ascii="Times New Roman" w:eastAsia="Times New Roman" w:hAnsi="Times New Roman" w:cs="Times New Roman"/>
          <w:sz w:val="24"/>
          <w:szCs w:val="24"/>
        </w:rPr>
        <w:t>Вопросы по лабораторным работам, вопросы к устному опросу.</w:t>
      </w:r>
    </w:p>
    <w:p w:rsidR="004706B7" w:rsidRDefault="004706B7">
      <w:pPr>
        <w:spacing w:after="0"/>
        <w:ind w:firstLine="709"/>
        <w:jc w:val="both"/>
      </w:pPr>
    </w:p>
    <w:p w:rsidR="004706B7" w:rsidRDefault="004706B7">
      <w:pPr>
        <w:spacing w:after="0"/>
        <w:rPr>
          <w:rFonts w:ascii="Times New Roman" w:eastAsia="Times New Roman" w:hAnsi="Times New Roman" w:cs="Times New Roman"/>
          <w:sz w:val="24"/>
          <w:szCs w:val="24"/>
        </w:rPr>
      </w:pPr>
    </w:p>
    <w:p w:rsidR="004706B7" w:rsidRDefault="00082A76">
      <w:pPr>
        <w:spacing w:after="0"/>
        <w:ind w:firstLine="709"/>
        <w:jc w:val="both"/>
      </w:pPr>
      <w:r>
        <w:rPr>
          <w:rFonts w:ascii="Times New Roman" w:eastAsia="Times New Roman" w:hAnsi="Times New Roman" w:cs="Times New Roman"/>
          <w:sz w:val="24"/>
          <w:szCs w:val="24"/>
        </w:rPr>
        <w:t xml:space="preserve">2. Оценочные средства для проведения </w:t>
      </w:r>
      <w:r>
        <w:rPr>
          <w:rFonts w:ascii="Times New Roman" w:eastAsia="Times New Roman" w:hAnsi="Times New Roman" w:cs="Times New Roman"/>
          <w:sz w:val="24"/>
          <w:szCs w:val="24"/>
          <w:u w:val="single"/>
        </w:rPr>
        <w:t>промежуточной аттестации</w:t>
      </w:r>
      <w:r>
        <w:rPr>
          <w:rFonts w:ascii="Times New Roman" w:eastAsia="Times New Roman" w:hAnsi="Times New Roman" w:cs="Times New Roman"/>
          <w:sz w:val="24"/>
          <w:szCs w:val="24"/>
        </w:rPr>
        <w:t xml:space="preserve"> в форме:</w:t>
      </w:r>
    </w:p>
    <w:p w:rsidR="004706B7" w:rsidRDefault="00082A76" w:rsidP="00590C1A">
      <w:pPr>
        <w:spacing w:after="0"/>
        <w:ind w:firstLine="709"/>
        <w:jc w:val="both"/>
      </w:pPr>
      <w:r>
        <w:rPr>
          <w:rFonts w:ascii="Times New Roman" w:eastAsia="Times New Roman" w:hAnsi="Times New Roman" w:cs="Times New Roman"/>
          <w:sz w:val="24"/>
          <w:szCs w:val="24"/>
        </w:rPr>
        <w:t>зачёт в форме устного опроса, экзаменационные вопросы</w:t>
      </w:r>
    </w:p>
    <w:p w:rsidR="004706B7" w:rsidRDefault="004706B7">
      <w:pPr>
        <w:spacing w:after="0"/>
        <w:rPr>
          <w:rFonts w:ascii="Times New Roman" w:eastAsia="Times New Roman" w:hAnsi="Times New Roman" w:cs="Times New Roman"/>
          <w:sz w:val="24"/>
          <w:szCs w:val="24"/>
        </w:rPr>
      </w:pPr>
    </w:p>
    <w:p w:rsidR="001F7A76" w:rsidRDefault="001F7A76">
      <w:pPr>
        <w:spacing w:after="0"/>
        <w:rPr>
          <w:rFonts w:ascii="Times New Roman" w:eastAsia="Times New Roman" w:hAnsi="Times New Roman" w:cs="Times New Roman"/>
          <w:sz w:val="24"/>
          <w:szCs w:val="24"/>
        </w:rPr>
      </w:pPr>
    </w:p>
    <w:p w:rsidR="001F7A76" w:rsidRDefault="001F7A76">
      <w:pPr>
        <w:spacing w:after="0"/>
        <w:rPr>
          <w:rFonts w:ascii="Times New Roman" w:eastAsia="Times New Roman" w:hAnsi="Times New Roman" w:cs="Times New Roman"/>
          <w:sz w:val="24"/>
          <w:szCs w:val="24"/>
        </w:rPr>
      </w:pPr>
    </w:p>
    <w:p w:rsidR="001F7A76" w:rsidRDefault="001F7A76">
      <w:pPr>
        <w:spacing w:after="0"/>
        <w:rPr>
          <w:rFonts w:ascii="Times New Roman" w:eastAsia="Times New Roman" w:hAnsi="Times New Roman" w:cs="Times New Roman"/>
          <w:sz w:val="24"/>
          <w:szCs w:val="24"/>
        </w:rPr>
      </w:pPr>
    </w:p>
    <w:p w:rsidR="001F7A76" w:rsidRDefault="001F7A76">
      <w:pPr>
        <w:spacing w:after="0"/>
        <w:rPr>
          <w:rFonts w:ascii="Times New Roman" w:eastAsia="Times New Roman" w:hAnsi="Times New Roman" w:cs="Times New Roman"/>
          <w:sz w:val="24"/>
          <w:szCs w:val="24"/>
        </w:rPr>
      </w:pPr>
    </w:p>
    <w:p w:rsidR="001F7A76" w:rsidRDefault="001F7A76">
      <w:pPr>
        <w:spacing w:after="0"/>
        <w:rPr>
          <w:rFonts w:ascii="Times New Roman" w:eastAsia="Times New Roman" w:hAnsi="Times New Roman" w:cs="Times New Roman"/>
          <w:sz w:val="24"/>
          <w:szCs w:val="24"/>
        </w:rPr>
      </w:pPr>
    </w:p>
    <w:p w:rsidR="001F7A76" w:rsidRDefault="001F7A76">
      <w:pPr>
        <w:spacing w:after="0"/>
        <w:rPr>
          <w:rFonts w:ascii="Times New Roman" w:eastAsia="Times New Roman" w:hAnsi="Times New Roman" w:cs="Times New Roman"/>
          <w:sz w:val="24"/>
          <w:szCs w:val="24"/>
        </w:rPr>
      </w:pPr>
    </w:p>
    <w:p w:rsidR="001F7A76" w:rsidRDefault="001F7A76">
      <w:pPr>
        <w:spacing w:after="0"/>
        <w:rPr>
          <w:rFonts w:ascii="Times New Roman" w:eastAsia="Times New Roman" w:hAnsi="Times New Roman" w:cs="Times New Roman"/>
          <w:sz w:val="24"/>
          <w:szCs w:val="24"/>
        </w:rPr>
      </w:pPr>
    </w:p>
    <w:p w:rsidR="001F7A76" w:rsidRDefault="001F7A76">
      <w:pPr>
        <w:spacing w:after="0"/>
        <w:rPr>
          <w:rFonts w:ascii="Times New Roman" w:eastAsia="Times New Roman" w:hAnsi="Times New Roman" w:cs="Times New Roman"/>
          <w:sz w:val="24"/>
          <w:szCs w:val="24"/>
        </w:rPr>
      </w:pPr>
    </w:p>
    <w:p w:rsidR="001F7A76" w:rsidRDefault="001F7A76">
      <w:pPr>
        <w:spacing w:after="0"/>
        <w:rPr>
          <w:rFonts w:ascii="Times New Roman" w:eastAsia="Times New Roman" w:hAnsi="Times New Roman" w:cs="Times New Roman"/>
          <w:sz w:val="24"/>
          <w:szCs w:val="24"/>
        </w:rPr>
      </w:pPr>
    </w:p>
    <w:p w:rsidR="004706B7" w:rsidRDefault="00082A76">
      <w:pPr>
        <w:spacing w:after="0"/>
        <w:jc w:val="center"/>
      </w:pPr>
      <w:r>
        <w:rPr>
          <w:rFonts w:ascii="Times New Roman" w:eastAsia="Times New Roman" w:hAnsi="Times New Roman" w:cs="Times New Roman"/>
          <w:b/>
          <w:sz w:val="24"/>
          <w:szCs w:val="24"/>
        </w:rPr>
        <w:lastRenderedPageBreak/>
        <w:t>Регламент проведения и оценивание устного опроса</w:t>
      </w:r>
    </w:p>
    <w:p w:rsidR="004706B7" w:rsidRDefault="004706B7">
      <w:pPr>
        <w:spacing w:after="0"/>
        <w:rPr>
          <w:rFonts w:ascii="Times New Roman" w:eastAsia="Times New Roman" w:hAnsi="Times New Roman" w:cs="Times New Roman"/>
          <w:sz w:val="24"/>
          <w:szCs w:val="24"/>
        </w:rPr>
      </w:pPr>
    </w:p>
    <w:p w:rsidR="004706B7" w:rsidRDefault="00082A76">
      <w:pPr>
        <w:spacing w:after="0"/>
        <w:ind w:firstLine="709"/>
        <w:jc w:val="both"/>
      </w:pPr>
      <w:r>
        <w:rPr>
          <w:rFonts w:ascii="Times New Roman" w:eastAsia="Times New Roman" w:hAnsi="Times New Roman" w:cs="Times New Roman"/>
          <w:sz w:val="24"/>
          <w:szCs w:val="24"/>
        </w:rPr>
        <w:t>В целях закрепления практического материала и углубления теоретических знаний по разделам дисциплины «Технологические процессы в машиностроении» предполагается выполнение устных опросов студентов, что позволяет углубить процесс познания, раскрыть понимание прикладной значимости осваиваемой дисциплины.</w:t>
      </w:r>
    </w:p>
    <w:p w:rsidR="004706B7" w:rsidRDefault="004706B7">
      <w:pPr>
        <w:spacing w:after="0"/>
        <w:rPr>
          <w:rFonts w:ascii="Times New Roman" w:eastAsia="Times New Roman" w:hAnsi="Times New Roman" w:cs="Times New Roman"/>
          <w:sz w:val="24"/>
          <w:szCs w:val="24"/>
        </w:rPr>
      </w:pPr>
    </w:p>
    <w:p w:rsidR="004706B7" w:rsidRDefault="00082A76">
      <w:pPr>
        <w:spacing w:after="0"/>
        <w:jc w:val="center"/>
      </w:pPr>
      <w:r>
        <w:rPr>
          <w:rFonts w:ascii="Times New Roman" w:eastAsia="Times New Roman" w:hAnsi="Times New Roman" w:cs="Times New Roman"/>
          <w:b/>
          <w:sz w:val="24"/>
          <w:szCs w:val="24"/>
        </w:rPr>
        <w:t>Регламент проведения мероприятия</w:t>
      </w:r>
    </w:p>
    <w:p w:rsidR="004706B7" w:rsidRDefault="004706B7">
      <w:pPr>
        <w:spacing w:after="0"/>
        <w:rPr>
          <w:rFonts w:ascii="Times New Roman" w:eastAsia="Times New Roman" w:hAnsi="Times New Roman" w:cs="Times New Roman"/>
          <w:sz w:val="24"/>
          <w:szCs w:val="24"/>
        </w:rPr>
      </w:pPr>
    </w:p>
    <w:tbl>
      <w:tblPr>
        <w:tblStyle w:val="myTable"/>
        <w:tblW w:w="0" w:type="auto"/>
        <w:tblInd w:w="0" w:type="dxa"/>
        <w:tblLook w:val="04A0" w:firstRow="1" w:lastRow="0" w:firstColumn="1" w:lastColumn="0" w:noHBand="0" w:noVBand="1"/>
      </w:tblPr>
      <w:tblGrid>
        <w:gridCol w:w="474"/>
        <w:gridCol w:w="5715"/>
        <w:gridCol w:w="3705"/>
      </w:tblGrid>
      <w:tr w:rsidR="004706B7">
        <w:trPr>
          <w:trHeight w:val="400"/>
        </w:trPr>
        <w:tc>
          <w:tcPr>
            <w:tcW w:w="500" w:type="dxa"/>
          </w:tcPr>
          <w:p w:rsidR="004706B7" w:rsidRDefault="00082A76">
            <w:pPr>
              <w:spacing w:after="0"/>
            </w:pPr>
            <w:r>
              <w:rPr>
                <w:rFonts w:ascii="Times New Roman" w:eastAsia="Times New Roman" w:hAnsi="Times New Roman" w:cs="Times New Roman"/>
                <w:sz w:val="24"/>
                <w:szCs w:val="24"/>
              </w:rPr>
              <w:t>№</w:t>
            </w:r>
          </w:p>
        </w:tc>
        <w:tc>
          <w:tcPr>
            <w:tcW w:w="8000" w:type="dxa"/>
          </w:tcPr>
          <w:p w:rsidR="004706B7" w:rsidRDefault="00082A76">
            <w:pPr>
              <w:spacing w:after="0"/>
            </w:pPr>
            <w:r>
              <w:rPr>
                <w:rFonts w:ascii="Times New Roman" w:eastAsia="Times New Roman" w:hAnsi="Times New Roman" w:cs="Times New Roman"/>
                <w:sz w:val="24"/>
                <w:szCs w:val="24"/>
              </w:rPr>
              <w:t>Вид работы</w:t>
            </w:r>
          </w:p>
        </w:tc>
        <w:tc>
          <w:tcPr>
            <w:tcW w:w="4500" w:type="dxa"/>
          </w:tcPr>
          <w:p w:rsidR="004706B7" w:rsidRDefault="00082A76">
            <w:pPr>
              <w:spacing w:after="0"/>
            </w:pPr>
            <w:r>
              <w:rPr>
                <w:rFonts w:ascii="Times New Roman" w:eastAsia="Times New Roman" w:hAnsi="Times New Roman" w:cs="Times New Roman"/>
                <w:sz w:val="24"/>
                <w:szCs w:val="24"/>
              </w:rPr>
              <w:t>Продолжительность</w:t>
            </w:r>
          </w:p>
        </w:tc>
      </w:tr>
      <w:tr w:rsidR="004706B7">
        <w:tc>
          <w:tcPr>
            <w:tcW w:w="0" w:type="dxa"/>
          </w:tcPr>
          <w:p w:rsidR="004706B7" w:rsidRDefault="00082A76">
            <w:pPr>
              <w:spacing w:after="0"/>
            </w:pPr>
            <w:r>
              <w:rPr>
                <w:rFonts w:ascii="Times New Roman" w:eastAsia="Times New Roman" w:hAnsi="Times New Roman" w:cs="Times New Roman"/>
                <w:sz w:val="24"/>
                <w:szCs w:val="24"/>
              </w:rPr>
              <w:t>1.</w:t>
            </w:r>
          </w:p>
        </w:tc>
        <w:tc>
          <w:tcPr>
            <w:tcW w:w="0" w:type="dxa"/>
          </w:tcPr>
          <w:p w:rsidR="004706B7" w:rsidRDefault="00082A76">
            <w:pPr>
              <w:spacing w:after="0"/>
            </w:pPr>
            <w:r>
              <w:rPr>
                <w:rFonts w:ascii="Times New Roman" w:eastAsia="Times New Roman" w:hAnsi="Times New Roman" w:cs="Times New Roman"/>
                <w:sz w:val="24"/>
                <w:szCs w:val="24"/>
              </w:rPr>
              <w:t>Длительность решения одного задания из перечня вопросов для устного опроса</w:t>
            </w:r>
          </w:p>
        </w:tc>
        <w:tc>
          <w:tcPr>
            <w:tcW w:w="0" w:type="dxa"/>
          </w:tcPr>
          <w:p w:rsidR="004706B7" w:rsidRDefault="00082A76">
            <w:pPr>
              <w:spacing w:after="0"/>
            </w:pPr>
            <w:r>
              <w:rPr>
                <w:rFonts w:ascii="Times New Roman" w:eastAsia="Times New Roman" w:hAnsi="Times New Roman" w:cs="Times New Roman"/>
                <w:sz w:val="24"/>
                <w:szCs w:val="24"/>
              </w:rPr>
              <w:t>2 мин.</w:t>
            </w:r>
          </w:p>
        </w:tc>
      </w:tr>
      <w:tr w:rsidR="004706B7">
        <w:tc>
          <w:tcPr>
            <w:tcW w:w="0" w:type="dxa"/>
          </w:tcPr>
          <w:p w:rsidR="004706B7" w:rsidRDefault="004706B7">
            <w:pPr>
              <w:spacing w:after="0"/>
            </w:pPr>
          </w:p>
        </w:tc>
        <w:tc>
          <w:tcPr>
            <w:tcW w:w="0" w:type="dxa"/>
          </w:tcPr>
          <w:p w:rsidR="004706B7" w:rsidRDefault="00082A76">
            <w:pPr>
              <w:spacing w:after="0"/>
            </w:pPr>
            <w:r>
              <w:rPr>
                <w:rFonts w:ascii="Times New Roman" w:eastAsia="Times New Roman" w:hAnsi="Times New Roman" w:cs="Times New Roman"/>
                <w:sz w:val="24"/>
                <w:szCs w:val="24"/>
              </w:rPr>
              <w:t>Итого (в расчете на один опрос)</w:t>
            </w:r>
          </w:p>
        </w:tc>
        <w:tc>
          <w:tcPr>
            <w:tcW w:w="0" w:type="dxa"/>
          </w:tcPr>
          <w:p w:rsidR="004706B7" w:rsidRDefault="00082A76">
            <w:pPr>
              <w:spacing w:after="0"/>
            </w:pPr>
            <w:r>
              <w:rPr>
                <w:rFonts w:ascii="Times New Roman" w:eastAsia="Times New Roman" w:hAnsi="Times New Roman" w:cs="Times New Roman"/>
                <w:sz w:val="24"/>
                <w:szCs w:val="24"/>
              </w:rPr>
              <w:t>2 мин.</w:t>
            </w:r>
          </w:p>
        </w:tc>
      </w:tr>
    </w:tbl>
    <w:p w:rsidR="004706B7" w:rsidRDefault="004706B7">
      <w:pPr>
        <w:spacing w:after="0"/>
        <w:rPr>
          <w:rFonts w:ascii="Times New Roman" w:eastAsia="Times New Roman" w:hAnsi="Times New Roman" w:cs="Times New Roman"/>
          <w:sz w:val="24"/>
          <w:szCs w:val="24"/>
        </w:rPr>
      </w:pPr>
    </w:p>
    <w:p w:rsidR="004706B7" w:rsidRDefault="00082A76">
      <w:pPr>
        <w:spacing w:after="0"/>
        <w:jc w:val="center"/>
      </w:pPr>
      <w:r>
        <w:rPr>
          <w:rFonts w:ascii="Times New Roman" w:eastAsia="Times New Roman" w:hAnsi="Times New Roman" w:cs="Times New Roman"/>
          <w:b/>
          <w:sz w:val="24"/>
          <w:szCs w:val="24"/>
        </w:rPr>
        <w:t>Критерии оценки устного опроса (до 5 вопросов)</w:t>
      </w:r>
    </w:p>
    <w:p w:rsidR="004706B7" w:rsidRDefault="004706B7">
      <w:pPr>
        <w:spacing w:after="0"/>
        <w:rPr>
          <w:rFonts w:ascii="Times New Roman" w:eastAsia="Times New Roman" w:hAnsi="Times New Roman" w:cs="Times New Roman"/>
          <w:sz w:val="24"/>
          <w:szCs w:val="24"/>
        </w:rPr>
      </w:pPr>
    </w:p>
    <w:tbl>
      <w:tblPr>
        <w:tblStyle w:val="myTable"/>
        <w:tblW w:w="0" w:type="auto"/>
        <w:tblInd w:w="0" w:type="dxa"/>
        <w:tblLook w:val="04A0" w:firstRow="1" w:lastRow="0" w:firstColumn="1" w:lastColumn="0" w:noHBand="0" w:noVBand="1"/>
      </w:tblPr>
      <w:tblGrid>
        <w:gridCol w:w="3282"/>
        <w:gridCol w:w="6612"/>
      </w:tblGrid>
      <w:tr w:rsidR="004706B7">
        <w:trPr>
          <w:trHeight w:val="400"/>
        </w:trPr>
        <w:tc>
          <w:tcPr>
            <w:tcW w:w="4000" w:type="dxa"/>
          </w:tcPr>
          <w:p w:rsidR="004706B7" w:rsidRDefault="00082A76">
            <w:pPr>
              <w:spacing w:after="0"/>
              <w:jc w:val="center"/>
            </w:pPr>
            <w:r>
              <w:rPr>
                <w:rFonts w:ascii="Times New Roman" w:eastAsia="Times New Roman" w:hAnsi="Times New Roman" w:cs="Times New Roman"/>
                <w:b/>
                <w:sz w:val="24"/>
                <w:szCs w:val="24"/>
              </w:rPr>
              <w:t>Оценка</w:t>
            </w:r>
          </w:p>
        </w:tc>
        <w:tc>
          <w:tcPr>
            <w:tcW w:w="8000" w:type="dxa"/>
          </w:tcPr>
          <w:p w:rsidR="004706B7" w:rsidRDefault="00082A76">
            <w:pPr>
              <w:spacing w:after="0"/>
              <w:jc w:val="center"/>
            </w:pPr>
            <w:r>
              <w:rPr>
                <w:rFonts w:ascii="Times New Roman" w:eastAsia="Times New Roman" w:hAnsi="Times New Roman" w:cs="Times New Roman"/>
                <w:b/>
                <w:sz w:val="24"/>
                <w:szCs w:val="24"/>
              </w:rPr>
              <w:t>Критерии оценивания</w:t>
            </w:r>
          </w:p>
        </w:tc>
      </w:tr>
      <w:tr w:rsidR="004706B7">
        <w:tc>
          <w:tcPr>
            <w:tcW w:w="0" w:type="dxa"/>
          </w:tcPr>
          <w:p w:rsidR="004706B7" w:rsidRDefault="00082A76">
            <w:pPr>
              <w:spacing w:after="0"/>
              <w:jc w:val="center"/>
            </w:pPr>
            <w:r>
              <w:rPr>
                <w:rFonts w:ascii="Times New Roman" w:eastAsia="Times New Roman" w:hAnsi="Times New Roman" w:cs="Times New Roman"/>
                <w:b/>
                <w:sz w:val="24"/>
                <w:szCs w:val="24"/>
              </w:rPr>
              <w:t>5 баллов</w:t>
            </w:r>
          </w:p>
        </w:tc>
        <w:tc>
          <w:tcPr>
            <w:tcW w:w="0" w:type="dxa"/>
          </w:tcPr>
          <w:p w:rsidR="004706B7" w:rsidRDefault="00082A76">
            <w:pPr>
              <w:spacing w:after="0"/>
            </w:pPr>
            <w:r>
              <w:rPr>
                <w:rFonts w:ascii="Times New Roman" w:eastAsia="Times New Roman" w:hAnsi="Times New Roman" w:cs="Times New Roman"/>
                <w:sz w:val="24"/>
                <w:szCs w:val="24"/>
              </w:rPr>
              <w:t>Ответ на вопрос раскрыт полностью, в представленном ответе обоснованно получен правильный ответ.</w:t>
            </w:r>
          </w:p>
        </w:tc>
      </w:tr>
      <w:tr w:rsidR="004706B7">
        <w:tc>
          <w:tcPr>
            <w:tcW w:w="0" w:type="dxa"/>
          </w:tcPr>
          <w:p w:rsidR="004706B7" w:rsidRDefault="00082A76">
            <w:pPr>
              <w:spacing w:after="0"/>
              <w:jc w:val="center"/>
            </w:pPr>
            <w:r>
              <w:rPr>
                <w:rFonts w:ascii="Times New Roman" w:eastAsia="Times New Roman" w:hAnsi="Times New Roman" w:cs="Times New Roman"/>
                <w:b/>
                <w:sz w:val="24"/>
                <w:szCs w:val="24"/>
              </w:rPr>
              <w:t>4 балла</w:t>
            </w:r>
          </w:p>
        </w:tc>
        <w:tc>
          <w:tcPr>
            <w:tcW w:w="0" w:type="dxa"/>
          </w:tcPr>
          <w:p w:rsidR="004706B7" w:rsidRDefault="00082A76">
            <w:pPr>
              <w:spacing w:after="0"/>
            </w:pPr>
            <w:r>
              <w:rPr>
                <w:rFonts w:ascii="Times New Roman" w:eastAsia="Times New Roman" w:hAnsi="Times New Roman" w:cs="Times New Roman"/>
                <w:sz w:val="24"/>
                <w:szCs w:val="24"/>
              </w:rPr>
              <w:t>Ответ дан полностью, но нет достаточного обоснования или при верном ответе допущена незначительная ошибка, не влияющая на правильную последовательность рассуждений.</w:t>
            </w:r>
          </w:p>
        </w:tc>
      </w:tr>
      <w:tr w:rsidR="004706B7">
        <w:tc>
          <w:tcPr>
            <w:tcW w:w="0" w:type="dxa"/>
          </w:tcPr>
          <w:p w:rsidR="004706B7" w:rsidRDefault="00082A76">
            <w:pPr>
              <w:spacing w:after="0"/>
              <w:jc w:val="center"/>
            </w:pPr>
            <w:r>
              <w:rPr>
                <w:rFonts w:ascii="Times New Roman" w:eastAsia="Times New Roman" w:hAnsi="Times New Roman" w:cs="Times New Roman"/>
                <w:b/>
                <w:sz w:val="24"/>
                <w:szCs w:val="24"/>
              </w:rPr>
              <w:t>3 балла</w:t>
            </w:r>
          </w:p>
        </w:tc>
        <w:tc>
          <w:tcPr>
            <w:tcW w:w="0" w:type="dxa"/>
          </w:tcPr>
          <w:p w:rsidR="004706B7" w:rsidRDefault="00082A76">
            <w:pPr>
              <w:spacing w:after="0"/>
            </w:pPr>
            <w:r>
              <w:rPr>
                <w:rFonts w:ascii="Times New Roman" w:eastAsia="Times New Roman" w:hAnsi="Times New Roman" w:cs="Times New Roman"/>
                <w:sz w:val="24"/>
                <w:szCs w:val="24"/>
              </w:rPr>
              <w:t>Ответы даны частично.</w:t>
            </w:r>
          </w:p>
        </w:tc>
      </w:tr>
      <w:tr w:rsidR="004706B7">
        <w:tc>
          <w:tcPr>
            <w:tcW w:w="0" w:type="dxa"/>
          </w:tcPr>
          <w:p w:rsidR="004706B7" w:rsidRDefault="00082A76">
            <w:pPr>
              <w:spacing w:after="0"/>
              <w:jc w:val="center"/>
            </w:pPr>
            <w:r>
              <w:rPr>
                <w:rFonts w:ascii="Times New Roman" w:eastAsia="Times New Roman" w:hAnsi="Times New Roman" w:cs="Times New Roman"/>
                <w:b/>
                <w:sz w:val="24"/>
                <w:szCs w:val="24"/>
              </w:rPr>
              <w:t>2 балла</w:t>
            </w:r>
          </w:p>
        </w:tc>
        <w:tc>
          <w:tcPr>
            <w:tcW w:w="0" w:type="dxa"/>
          </w:tcPr>
          <w:p w:rsidR="004706B7" w:rsidRDefault="00082A76">
            <w:pPr>
              <w:spacing w:after="0"/>
            </w:pPr>
            <w:r>
              <w:rPr>
                <w:rFonts w:ascii="Times New Roman" w:eastAsia="Times New Roman" w:hAnsi="Times New Roman" w:cs="Times New Roman"/>
                <w:sz w:val="24"/>
                <w:szCs w:val="24"/>
              </w:rPr>
              <w:t>Ответ неверен или отсутствует.</w:t>
            </w:r>
          </w:p>
        </w:tc>
      </w:tr>
    </w:tbl>
    <w:p w:rsidR="004706B7" w:rsidRDefault="004706B7">
      <w:pPr>
        <w:spacing w:after="0"/>
        <w:rPr>
          <w:rFonts w:ascii="Times New Roman" w:eastAsia="Times New Roman" w:hAnsi="Times New Roman" w:cs="Times New Roman"/>
          <w:sz w:val="24"/>
          <w:szCs w:val="24"/>
        </w:rPr>
      </w:pPr>
    </w:p>
    <w:p w:rsidR="004706B7" w:rsidRDefault="00082A76">
      <w:pPr>
        <w:spacing w:after="0"/>
        <w:jc w:val="center"/>
      </w:pPr>
      <w:r>
        <w:rPr>
          <w:rFonts w:ascii="Times New Roman" w:eastAsia="Times New Roman" w:hAnsi="Times New Roman" w:cs="Times New Roman"/>
          <w:b/>
          <w:caps/>
          <w:sz w:val="24"/>
          <w:szCs w:val="24"/>
        </w:rPr>
        <w:t xml:space="preserve">Оценочные средства для </w:t>
      </w:r>
      <w:r>
        <w:rPr>
          <w:rFonts w:ascii="Times New Roman" w:eastAsia="Times New Roman" w:hAnsi="Times New Roman" w:cs="Times New Roman"/>
          <w:b/>
          <w:caps/>
          <w:sz w:val="24"/>
          <w:szCs w:val="24"/>
          <w:u w:val="single"/>
        </w:rPr>
        <w:t>текущего</w:t>
      </w:r>
      <w:r>
        <w:rPr>
          <w:rFonts w:ascii="Times New Roman" w:eastAsia="Times New Roman" w:hAnsi="Times New Roman" w:cs="Times New Roman"/>
          <w:b/>
          <w:caps/>
          <w:sz w:val="24"/>
          <w:szCs w:val="24"/>
        </w:rPr>
        <w:t xml:space="preserve"> контроля знаний по учебной дисциплине</w:t>
      </w:r>
      <w:r>
        <w:rPr>
          <w:rFonts w:ascii="Times New Roman" w:eastAsia="Times New Roman" w:hAnsi="Times New Roman" w:cs="Times New Roman"/>
          <w:b/>
          <w:sz w:val="24"/>
          <w:szCs w:val="24"/>
        </w:rPr>
        <w:t xml:space="preserve"> «Технологические процессы в машиностроении»</w:t>
      </w:r>
    </w:p>
    <w:p w:rsidR="004706B7" w:rsidRDefault="004706B7">
      <w:pPr>
        <w:spacing w:after="0"/>
        <w:rPr>
          <w:rFonts w:ascii="Times New Roman" w:eastAsia="Times New Roman" w:hAnsi="Times New Roman" w:cs="Times New Roman"/>
          <w:sz w:val="24"/>
          <w:szCs w:val="24"/>
        </w:rPr>
      </w:pPr>
    </w:p>
    <w:p w:rsidR="004706B7" w:rsidRDefault="00082A76">
      <w:pPr>
        <w:spacing w:after="0"/>
        <w:ind w:firstLine="709"/>
      </w:pPr>
      <w:r>
        <w:rPr>
          <w:rFonts w:ascii="Times New Roman" w:eastAsia="Times New Roman" w:hAnsi="Times New Roman" w:cs="Times New Roman"/>
          <w:sz w:val="24"/>
          <w:szCs w:val="24"/>
        </w:rPr>
        <w:t>Вопро</w:t>
      </w:r>
      <w:r w:rsidR="00590C1A">
        <w:rPr>
          <w:rFonts w:ascii="Times New Roman" w:eastAsia="Times New Roman" w:hAnsi="Times New Roman" w:cs="Times New Roman"/>
          <w:sz w:val="24"/>
          <w:szCs w:val="24"/>
        </w:rPr>
        <w:t xml:space="preserve">сы по лабораторным работам: </w:t>
      </w:r>
      <w:r w:rsidR="00590C1A">
        <w:rPr>
          <w:rFonts w:ascii="Times New Roman" w:eastAsia="Times New Roman" w:hAnsi="Times New Roman" w:cs="Times New Roman"/>
          <w:sz w:val="24"/>
          <w:szCs w:val="24"/>
        </w:rPr>
        <w:br/>
      </w:r>
      <w:r w:rsidR="00590C1A">
        <w:rPr>
          <w:rFonts w:ascii="Times New Roman" w:eastAsia="Times New Roman" w:hAnsi="Times New Roman" w:cs="Times New Roman"/>
          <w:sz w:val="24"/>
          <w:szCs w:val="24"/>
        </w:rPr>
        <w:tab/>
        <w:t>Л</w:t>
      </w:r>
      <w:r>
        <w:rPr>
          <w:rFonts w:ascii="Times New Roman" w:eastAsia="Times New Roman" w:hAnsi="Times New Roman" w:cs="Times New Roman"/>
          <w:sz w:val="24"/>
          <w:szCs w:val="24"/>
        </w:rPr>
        <w:t xml:space="preserve">абораторная работа № 1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Исследование технологических свойств формовочных и стержневых смесей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 xml:space="preserve">Какие формовочные и стержневые смеси применяют для изготовления литейных форм?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 xml:space="preserve">Какими основными свойствами должны обладать формовочные материалы и смеси?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 xml:space="preserve">От каких основных факторов зависят технологические свойства смесей?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4.</w:t>
      </w:r>
      <w:r>
        <w:rPr>
          <w:rFonts w:ascii="Times New Roman" w:eastAsia="Times New Roman" w:hAnsi="Times New Roman" w:cs="Times New Roman"/>
          <w:sz w:val="24"/>
          <w:szCs w:val="24"/>
        </w:rPr>
        <w:tab/>
        <w:t xml:space="preserve">Какая связь между свойствами смесей и браком отливок?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5.</w:t>
      </w:r>
      <w:r>
        <w:rPr>
          <w:rFonts w:ascii="Times New Roman" w:eastAsia="Times New Roman" w:hAnsi="Times New Roman" w:cs="Times New Roman"/>
          <w:sz w:val="24"/>
          <w:szCs w:val="24"/>
        </w:rPr>
        <w:tab/>
        <w:t xml:space="preserve">Какое оборудование применяют для приготовления и контроля формовочных и стержневых смесей?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Лабораторная работа № 2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Влияние технологических факторов на качество отливок, изготовляемых в песчано-глинистых формах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 xml:space="preserve">Какая технологическая оснастка используется для изготовления литейных форм? Что собой представляет эта оснастка?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 xml:space="preserve">Какие способы изготовления литейных форм применяются на производстве? Укажите основные технико-экономические показатели этих способов.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 xml:space="preserve">Какие формовочные машины применяются для изготовления литейных форм? Принцип их работы и область применения.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4.</w:t>
      </w:r>
      <w:r>
        <w:rPr>
          <w:rFonts w:ascii="Times New Roman" w:eastAsia="Times New Roman" w:hAnsi="Times New Roman" w:cs="Times New Roman"/>
          <w:sz w:val="24"/>
          <w:szCs w:val="24"/>
        </w:rPr>
        <w:tab/>
        <w:t xml:space="preserve">Какие существуют виды брака? Укажите причины их возникновения.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ab/>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Лабораторная работа № 3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Исследование влияния обработки давлением на механические свойства металла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 xml:space="preserve">Какие виды деформации применяют при обработке металлов давлением и в чем их отличие?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Как проявляется и учитывается анизотропия (</w:t>
      </w:r>
      <w:proofErr w:type="spellStart"/>
      <w:r>
        <w:rPr>
          <w:rFonts w:ascii="Times New Roman" w:eastAsia="Times New Roman" w:hAnsi="Times New Roman" w:cs="Times New Roman"/>
          <w:sz w:val="24"/>
          <w:szCs w:val="24"/>
        </w:rPr>
        <w:t>векторность</w:t>
      </w:r>
      <w:proofErr w:type="spellEnd"/>
      <w:r>
        <w:rPr>
          <w:rFonts w:ascii="Times New Roman" w:eastAsia="Times New Roman" w:hAnsi="Times New Roman" w:cs="Times New Roman"/>
          <w:sz w:val="24"/>
          <w:szCs w:val="24"/>
        </w:rPr>
        <w:t xml:space="preserve">) механических свойств деформированного металла при изготовлении деталей машин?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 xml:space="preserve">Как возникает и влияет явление наклепа на структуру и свойства металла?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4.</w:t>
      </w:r>
      <w:r>
        <w:rPr>
          <w:rFonts w:ascii="Times New Roman" w:eastAsia="Times New Roman" w:hAnsi="Times New Roman" w:cs="Times New Roman"/>
          <w:sz w:val="24"/>
          <w:szCs w:val="24"/>
        </w:rPr>
        <w:tab/>
        <w:t xml:space="preserve">Как возникает и влияет явление рекристаллизации на структуру и свойства металла?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5.</w:t>
      </w:r>
      <w:r>
        <w:rPr>
          <w:rFonts w:ascii="Times New Roman" w:eastAsia="Times New Roman" w:hAnsi="Times New Roman" w:cs="Times New Roman"/>
          <w:sz w:val="24"/>
          <w:szCs w:val="24"/>
        </w:rPr>
        <w:tab/>
        <w:t xml:space="preserve">Какие условия протекания, достоинства и недостатки холодной деформации?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6.</w:t>
      </w:r>
      <w:r>
        <w:rPr>
          <w:rFonts w:ascii="Times New Roman" w:eastAsia="Times New Roman" w:hAnsi="Times New Roman" w:cs="Times New Roman"/>
          <w:sz w:val="24"/>
          <w:szCs w:val="24"/>
        </w:rPr>
        <w:tab/>
        <w:t xml:space="preserve">Какие условия протекания, достоинства и недостатки горячей деформации?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7.</w:t>
      </w:r>
      <w:r>
        <w:rPr>
          <w:rFonts w:ascii="Times New Roman" w:eastAsia="Times New Roman" w:hAnsi="Times New Roman" w:cs="Times New Roman"/>
          <w:sz w:val="24"/>
          <w:szCs w:val="24"/>
        </w:rPr>
        <w:tab/>
        <w:t xml:space="preserve">Как протекает неполная горячая деформация и в чем ее особенность?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Лабораторная работа № 4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Листовая штамповка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 xml:space="preserve">Какова сущность листовой штамповки? Назовите ее достоинства, недостатки и области применения.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 xml:space="preserve">Назовите основные технологические операции листовой штамповки и укажите их характеристику.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 xml:space="preserve">Какие исходные материалы применяются при штамповке?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4.</w:t>
      </w:r>
      <w:r>
        <w:rPr>
          <w:rFonts w:ascii="Times New Roman" w:eastAsia="Times New Roman" w:hAnsi="Times New Roman" w:cs="Times New Roman"/>
          <w:sz w:val="24"/>
          <w:szCs w:val="24"/>
        </w:rPr>
        <w:tab/>
        <w:t xml:space="preserve">Какое оборудование применяется при листовой штамповке? Укажите принцип его работы.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5.</w:t>
      </w:r>
      <w:r>
        <w:rPr>
          <w:rFonts w:ascii="Times New Roman" w:eastAsia="Times New Roman" w:hAnsi="Times New Roman" w:cs="Times New Roman"/>
          <w:sz w:val="24"/>
          <w:szCs w:val="24"/>
        </w:rPr>
        <w:tab/>
        <w:t xml:space="preserve">Какой инструмент применяется при листовой штамповке? Укажите типы штампов и принцип их действия.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Лабораторная работа № 5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Исследование влияния режимов ручной электродуговой сварки на технико-экономические показатели процесса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 xml:space="preserve">Изложите сущность, преимущества и область применения ручной электродуговой сварки.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 xml:space="preserve">Какие применяются схемы дуговой сварки?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 xml:space="preserve">Приведите схему сварки металлическим покрытым электродом.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4.</w:t>
      </w:r>
      <w:r>
        <w:rPr>
          <w:rFonts w:ascii="Times New Roman" w:eastAsia="Times New Roman" w:hAnsi="Times New Roman" w:cs="Times New Roman"/>
          <w:sz w:val="24"/>
          <w:szCs w:val="24"/>
        </w:rPr>
        <w:tab/>
        <w:t xml:space="preserve">Приведите электрическую схему дуговой сварки с использованием сварочного трансформатора. Как регулируется сила тока?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5.</w:t>
      </w:r>
      <w:r>
        <w:rPr>
          <w:rFonts w:ascii="Times New Roman" w:eastAsia="Times New Roman" w:hAnsi="Times New Roman" w:cs="Times New Roman"/>
          <w:sz w:val="24"/>
          <w:szCs w:val="24"/>
        </w:rPr>
        <w:tab/>
        <w:t xml:space="preserve">Укажите состав и назначение качественных электродных покрытий.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6.</w:t>
      </w:r>
      <w:r>
        <w:rPr>
          <w:rFonts w:ascii="Times New Roman" w:eastAsia="Times New Roman" w:hAnsi="Times New Roman" w:cs="Times New Roman"/>
          <w:sz w:val="24"/>
          <w:szCs w:val="24"/>
        </w:rPr>
        <w:tab/>
        <w:t xml:space="preserve">Почему источники тока для сварки имеют органическое значение силы тока короткого замыкания? Как графически выглядит такая характеристика?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7.</w:t>
      </w:r>
      <w:r>
        <w:rPr>
          <w:rFonts w:ascii="Times New Roman" w:eastAsia="Times New Roman" w:hAnsi="Times New Roman" w:cs="Times New Roman"/>
          <w:sz w:val="24"/>
          <w:szCs w:val="24"/>
        </w:rPr>
        <w:tab/>
        <w:t xml:space="preserve">От каких факторов зависит величина сварочного тока и напряжение дуги?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8.</w:t>
      </w:r>
      <w:r>
        <w:rPr>
          <w:rFonts w:ascii="Times New Roman" w:eastAsia="Times New Roman" w:hAnsi="Times New Roman" w:cs="Times New Roman"/>
          <w:sz w:val="24"/>
          <w:szCs w:val="24"/>
        </w:rPr>
        <w:tab/>
        <w:t xml:space="preserve">Как осуществляется процесс зажигания дуги?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Лабораторная работа № 6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Электроконтактная</w:t>
      </w:r>
      <w:proofErr w:type="spellEnd"/>
      <w:r>
        <w:rPr>
          <w:rFonts w:ascii="Times New Roman" w:eastAsia="Times New Roman" w:hAnsi="Times New Roman" w:cs="Times New Roman"/>
          <w:sz w:val="24"/>
          <w:szCs w:val="24"/>
        </w:rPr>
        <w:t xml:space="preserve"> сварка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 xml:space="preserve">Какова сущность способа </w:t>
      </w:r>
      <w:proofErr w:type="spellStart"/>
      <w:r>
        <w:rPr>
          <w:rFonts w:ascii="Times New Roman" w:eastAsia="Times New Roman" w:hAnsi="Times New Roman" w:cs="Times New Roman"/>
          <w:sz w:val="24"/>
          <w:szCs w:val="24"/>
        </w:rPr>
        <w:t>электроконтактной</w:t>
      </w:r>
      <w:proofErr w:type="spellEnd"/>
      <w:r>
        <w:rPr>
          <w:rFonts w:ascii="Times New Roman" w:eastAsia="Times New Roman" w:hAnsi="Times New Roman" w:cs="Times New Roman"/>
          <w:sz w:val="24"/>
          <w:szCs w:val="24"/>
        </w:rPr>
        <w:t xml:space="preserve"> сварки?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 xml:space="preserve">Укажите разновидность способов </w:t>
      </w:r>
      <w:proofErr w:type="spellStart"/>
      <w:r>
        <w:rPr>
          <w:rFonts w:ascii="Times New Roman" w:eastAsia="Times New Roman" w:hAnsi="Times New Roman" w:cs="Times New Roman"/>
          <w:sz w:val="24"/>
          <w:szCs w:val="24"/>
        </w:rPr>
        <w:t>электроконтактной</w:t>
      </w:r>
      <w:proofErr w:type="spellEnd"/>
      <w:r>
        <w:rPr>
          <w:rFonts w:ascii="Times New Roman" w:eastAsia="Times New Roman" w:hAnsi="Times New Roman" w:cs="Times New Roman"/>
          <w:sz w:val="24"/>
          <w:szCs w:val="24"/>
        </w:rPr>
        <w:t xml:space="preserve"> сварки и их характерные особенности.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 xml:space="preserve">Объясните схему сварочной машины при точечной сварке.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4.</w:t>
      </w:r>
      <w:r>
        <w:rPr>
          <w:rFonts w:ascii="Times New Roman" w:eastAsia="Times New Roman" w:hAnsi="Times New Roman" w:cs="Times New Roman"/>
          <w:sz w:val="24"/>
          <w:szCs w:val="24"/>
        </w:rPr>
        <w:tab/>
        <w:t xml:space="preserve">Укажите области применения различных способов контактной сварки.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5.</w:t>
      </w:r>
      <w:r>
        <w:rPr>
          <w:rFonts w:ascii="Times New Roman" w:eastAsia="Times New Roman" w:hAnsi="Times New Roman" w:cs="Times New Roman"/>
          <w:sz w:val="24"/>
          <w:szCs w:val="24"/>
        </w:rPr>
        <w:tab/>
        <w:t xml:space="preserve">Как происходит соединение деталей при точечной и шовной сварках?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6.</w:t>
      </w:r>
      <w:r>
        <w:rPr>
          <w:rFonts w:ascii="Times New Roman" w:eastAsia="Times New Roman" w:hAnsi="Times New Roman" w:cs="Times New Roman"/>
          <w:sz w:val="24"/>
          <w:szCs w:val="24"/>
        </w:rPr>
        <w:tab/>
        <w:t xml:space="preserve">Как происходит соединение деталей при стыковой сварке?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7.</w:t>
      </w:r>
      <w:r>
        <w:rPr>
          <w:rFonts w:ascii="Times New Roman" w:eastAsia="Times New Roman" w:hAnsi="Times New Roman" w:cs="Times New Roman"/>
          <w:sz w:val="24"/>
          <w:szCs w:val="24"/>
        </w:rPr>
        <w:tab/>
        <w:t xml:space="preserve">Укажите роль электродного давления и в какой последовательности с силой тока оно развивается при различных способах контактной сварки.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ab/>
        <w:t>8.</w:t>
      </w:r>
      <w:r>
        <w:rPr>
          <w:rFonts w:ascii="Times New Roman" w:eastAsia="Times New Roman" w:hAnsi="Times New Roman" w:cs="Times New Roman"/>
          <w:sz w:val="24"/>
          <w:szCs w:val="24"/>
        </w:rPr>
        <w:tab/>
        <w:t xml:space="preserve">Назовите основные параметры режимов контактной сварки.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9.</w:t>
      </w:r>
      <w:r>
        <w:rPr>
          <w:rFonts w:ascii="Times New Roman" w:eastAsia="Times New Roman" w:hAnsi="Times New Roman" w:cs="Times New Roman"/>
          <w:sz w:val="24"/>
          <w:szCs w:val="24"/>
        </w:rPr>
        <w:tab/>
        <w:t xml:space="preserve">От каких факторов зависит сила тока при контактных способах сварки?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Лабораторная работа № 7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Токарные резцы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 xml:space="preserve">По каким признакам классифицируются токарные резцы?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 xml:space="preserve">Какие применяются разновидности резцов в зависимости от вида выполняемых работ?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 xml:space="preserve">Как определить направление подачи токарного резца?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4.</w:t>
      </w:r>
      <w:r>
        <w:rPr>
          <w:rFonts w:ascii="Times New Roman" w:eastAsia="Times New Roman" w:hAnsi="Times New Roman" w:cs="Times New Roman"/>
          <w:sz w:val="24"/>
          <w:szCs w:val="24"/>
        </w:rPr>
        <w:tab/>
        <w:t xml:space="preserve">Какие инструментальные материалы используются для режущей части токарных </w:t>
      </w:r>
      <w:proofErr w:type="gramStart"/>
      <w:r>
        <w:rPr>
          <w:rFonts w:ascii="Times New Roman" w:eastAsia="Times New Roman" w:hAnsi="Times New Roman" w:cs="Times New Roman"/>
          <w:sz w:val="24"/>
          <w:szCs w:val="24"/>
        </w:rPr>
        <w:t>резцов?.</w:t>
      </w:r>
      <w:proofErr w:type="gramEnd"/>
      <w:r>
        <w:rPr>
          <w:rFonts w:ascii="Times New Roman" w:eastAsia="Times New Roman" w:hAnsi="Times New Roman" w:cs="Times New Roman"/>
          <w:sz w:val="24"/>
          <w:szCs w:val="24"/>
        </w:rPr>
        <w:t xml:space="preserve"> Дайте им краткую характеристику и область применения.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5.</w:t>
      </w:r>
      <w:r>
        <w:rPr>
          <w:rFonts w:ascii="Times New Roman" w:eastAsia="Times New Roman" w:hAnsi="Times New Roman" w:cs="Times New Roman"/>
          <w:sz w:val="24"/>
          <w:szCs w:val="24"/>
        </w:rPr>
        <w:tab/>
        <w:t xml:space="preserve">Какие применяются плоскости для определения углов резца.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6.</w:t>
      </w:r>
      <w:r>
        <w:rPr>
          <w:rFonts w:ascii="Times New Roman" w:eastAsia="Times New Roman" w:hAnsi="Times New Roman" w:cs="Times New Roman"/>
          <w:sz w:val="24"/>
          <w:szCs w:val="24"/>
        </w:rPr>
        <w:tab/>
        <w:t xml:space="preserve">Какие углы измеряют в главной секущей плоскости? Укажите влияние данных углов на процесс резания и результаты обработки.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7.</w:t>
      </w:r>
      <w:r>
        <w:rPr>
          <w:rFonts w:ascii="Times New Roman" w:eastAsia="Times New Roman" w:hAnsi="Times New Roman" w:cs="Times New Roman"/>
          <w:sz w:val="24"/>
          <w:szCs w:val="24"/>
        </w:rPr>
        <w:tab/>
        <w:t xml:space="preserve">Укажите измерения и назначение главного и вспомогательного углов в плане.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8.</w:t>
      </w:r>
      <w:r>
        <w:rPr>
          <w:rFonts w:ascii="Times New Roman" w:eastAsia="Times New Roman" w:hAnsi="Times New Roman" w:cs="Times New Roman"/>
          <w:sz w:val="24"/>
          <w:szCs w:val="24"/>
        </w:rPr>
        <w:tab/>
        <w:t xml:space="preserve">Укажите измерения и назначение вспомогательного заднего угла и угла наклона режущего лезвия.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9.</w:t>
      </w:r>
      <w:r>
        <w:rPr>
          <w:rFonts w:ascii="Times New Roman" w:eastAsia="Times New Roman" w:hAnsi="Times New Roman" w:cs="Times New Roman"/>
          <w:sz w:val="24"/>
          <w:szCs w:val="24"/>
        </w:rPr>
        <w:tab/>
        <w:t xml:space="preserve">Как влияет величина углов на результаты обработки.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10.</w:t>
      </w:r>
      <w:r>
        <w:rPr>
          <w:rFonts w:ascii="Times New Roman" w:eastAsia="Times New Roman" w:hAnsi="Times New Roman" w:cs="Times New Roman"/>
          <w:sz w:val="24"/>
          <w:szCs w:val="24"/>
        </w:rPr>
        <w:tab/>
        <w:t xml:space="preserve">Укажите маркировку твердосплавных пластин.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11.</w:t>
      </w:r>
      <w:r>
        <w:rPr>
          <w:rFonts w:ascii="Times New Roman" w:eastAsia="Times New Roman" w:hAnsi="Times New Roman" w:cs="Times New Roman"/>
          <w:sz w:val="24"/>
          <w:szCs w:val="24"/>
        </w:rPr>
        <w:tab/>
        <w:t xml:space="preserve">Укажите назначение и измерение главного заднего угла.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12.</w:t>
      </w:r>
      <w:r>
        <w:rPr>
          <w:rFonts w:ascii="Times New Roman" w:eastAsia="Times New Roman" w:hAnsi="Times New Roman" w:cs="Times New Roman"/>
          <w:sz w:val="24"/>
          <w:szCs w:val="24"/>
        </w:rPr>
        <w:tab/>
        <w:t xml:space="preserve">Какие марки сталей применяются для изготовления резцов?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Лабораторная работа № 8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Обработка на токарных станках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 xml:space="preserve">Какие типы станков применяются при токарной обработке?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 xml:space="preserve">Какие виды работ выполняются на станках токарной группы?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 xml:space="preserve">Из каких основных узлов состоит токарно-винторезный станок? Охарактеризуйте их назначение.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4.</w:t>
      </w:r>
      <w:r>
        <w:rPr>
          <w:rFonts w:ascii="Times New Roman" w:eastAsia="Times New Roman" w:hAnsi="Times New Roman" w:cs="Times New Roman"/>
          <w:sz w:val="24"/>
          <w:szCs w:val="24"/>
        </w:rPr>
        <w:tab/>
        <w:t xml:space="preserve">Какие виды движений выполняют узлы токарного станка?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5.</w:t>
      </w:r>
      <w:r>
        <w:rPr>
          <w:rFonts w:ascii="Times New Roman" w:eastAsia="Times New Roman" w:hAnsi="Times New Roman" w:cs="Times New Roman"/>
          <w:sz w:val="24"/>
          <w:szCs w:val="24"/>
        </w:rPr>
        <w:tab/>
        <w:t xml:space="preserve">Назовите элементы резания, определяющие режим токарной обработки? Укажите их размерность и дайте определение.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6.</w:t>
      </w:r>
      <w:r>
        <w:rPr>
          <w:rFonts w:ascii="Times New Roman" w:eastAsia="Times New Roman" w:hAnsi="Times New Roman" w:cs="Times New Roman"/>
          <w:sz w:val="24"/>
          <w:szCs w:val="24"/>
        </w:rPr>
        <w:tab/>
        <w:t xml:space="preserve">Составьте схемы резания при токарной обработке наружных поверхностей.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7.</w:t>
      </w:r>
      <w:r>
        <w:rPr>
          <w:rFonts w:ascii="Times New Roman" w:eastAsia="Times New Roman" w:hAnsi="Times New Roman" w:cs="Times New Roman"/>
          <w:sz w:val="24"/>
          <w:szCs w:val="24"/>
        </w:rPr>
        <w:tab/>
        <w:t xml:space="preserve">Составьте схемы резания при токарной обработке внутренних поверхностей.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Вопросы к устному опросу: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 xml:space="preserve">Конструкционные материалы в машиностроении. Классификация </w:t>
      </w:r>
      <w:proofErr w:type="spellStart"/>
      <w:proofErr w:type="gramStart"/>
      <w:r>
        <w:rPr>
          <w:rFonts w:ascii="Times New Roman" w:eastAsia="Times New Roman" w:hAnsi="Times New Roman" w:cs="Times New Roman"/>
          <w:sz w:val="24"/>
          <w:szCs w:val="24"/>
        </w:rPr>
        <w:t>ма-териалов</w:t>
      </w:r>
      <w:proofErr w:type="spellEnd"/>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 xml:space="preserve">Свойства материалов. Методы повышения свойств.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 xml:space="preserve">Исходные материалы и их подготовка к плавке чугуна и стали.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4.</w:t>
      </w:r>
      <w:r>
        <w:rPr>
          <w:rFonts w:ascii="Times New Roman" w:eastAsia="Times New Roman" w:hAnsi="Times New Roman" w:cs="Times New Roman"/>
          <w:sz w:val="24"/>
          <w:szCs w:val="24"/>
        </w:rPr>
        <w:tab/>
        <w:t xml:space="preserve">Производство доменного чугуна, их марки и свойства.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5.</w:t>
      </w:r>
      <w:r>
        <w:rPr>
          <w:rFonts w:ascii="Times New Roman" w:eastAsia="Times New Roman" w:hAnsi="Times New Roman" w:cs="Times New Roman"/>
          <w:sz w:val="24"/>
          <w:szCs w:val="24"/>
        </w:rPr>
        <w:tab/>
        <w:t xml:space="preserve">Производство стали в конвертерах, мартенах и электропечах.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6.</w:t>
      </w:r>
      <w:r>
        <w:rPr>
          <w:rFonts w:ascii="Times New Roman" w:eastAsia="Times New Roman" w:hAnsi="Times New Roman" w:cs="Times New Roman"/>
          <w:sz w:val="24"/>
          <w:szCs w:val="24"/>
        </w:rPr>
        <w:tab/>
        <w:t xml:space="preserve">Классификация сталей. Особенности получения цветных металлов.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7.</w:t>
      </w:r>
      <w:r>
        <w:rPr>
          <w:rFonts w:ascii="Times New Roman" w:eastAsia="Times New Roman" w:hAnsi="Times New Roman" w:cs="Times New Roman"/>
          <w:sz w:val="24"/>
          <w:szCs w:val="24"/>
        </w:rPr>
        <w:tab/>
        <w:t xml:space="preserve">Структура техпроцесса изготовления деталей.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8.</w:t>
      </w:r>
      <w:r>
        <w:rPr>
          <w:rFonts w:ascii="Times New Roman" w:eastAsia="Times New Roman" w:hAnsi="Times New Roman" w:cs="Times New Roman"/>
          <w:sz w:val="24"/>
          <w:szCs w:val="24"/>
        </w:rPr>
        <w:tab/>
        <w:t xml:space="preserve">Литейное производство и его роль в машиностроении.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9.</w:t>
      </w:r>
      <w:r>
        <w:rPr>
          <w:rFonts w:ascii="Times New Roman" w:eastAsia="Times New Roman" w:hAnsi="Times New Roman" w:cs="Times New Roman"/>
          <w:sz w:val="24"/>
          <w:szCs w:val="24"/>
        </w:rPr>
        <w:tab/>
        <w:t xml:space="preserve">Понятие годной отливки. Литейные свойства сплавов.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10.</w:t>
      </w:r>
      <w:r>
        <w:rPr>
          <w:rFonts w:ascii="Times New Roman" w:eastAsia="Times New Roman" w:hAnsi="Times New Roman" w:cs="Times New Roman"/>
          <w:sz w:val="24"/>
          <w:szCs w:val="24"/>
        </w:rPr>
        <w:tab/>
        <w:t xml:space="preserve">Литейная форма и её элементы. Классификация литья.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11.</w:t>
      </w:r>
      <w:r>
        <w:rPr>
          <w:rFonts w:ascii="Times New Roman" w:eastAsia="Times New Roman" w:hAnsi="Times New Roman" w:cs="Times New Roman"/>
          <w:sz w:val="24"/>
          <w:szCs w:val="24"/>
        </w:rPr>
        <w:tab/>
        <w:t xml:space="preserve">Специальные способы литья в разовые формы.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12.</w:t>
      </w:r>
      <w:r>
        <w:rPr>
          <w:rFonts w:ascii="Times New Roman" w:eastAsia="Times New Roman" w:hAnsi="Times New Roman" w:cs="Times New Roman"/>
          <w:sz w:val="24"/>
          <w:szCs w:val="24"/>
        </w:rPr>
        <w:tab/>
        <w:t xml:space="preserve">Специальные способы литья в многократные формы.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13.</w:t>
      </w:r>
      <w:r>
        <w:rPr>
          <w:rFonts w:ascii="Times New Roman" w:eastAsia="Times New Roman" w:hAnsi="Times New Roman" w:cs="Times New Roman"/>
          <w:sz w:val="24"/>
          <w:szCs w:val="24"/>
        </w:rPr>
        <w:tab/>
        <w:t xml:space="preserve">Основы обработки металлов давлением. Виды обработки.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14.</w:t>
      </w:r>
      <w:r>
        <w:rPr>
          <w:rFonts w:ascii="Times New Roman" w:eastAsia="Times New Roman" w:hAnsi="Times New Roman" w:cs="Times New Roman"/>
          <w:sz w:val="24"/>
          <w:szCs w:val="24"/>
        </w:rPr>
        <w:tab/>
        <w:t xml:space="preserve">Методы изготовления машиностроительных профилей.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15.</w:t>
      </w:r>
      <w:r>
        <w:rPr>
          <w:rFonts w:ascii="Times New Roman" w:eastAsia="Times New Roman" w:hAnsi="Times New Roman" w:cs="Times New Roman"/>
          <w:sz w:val="24"/>
          <w:szCs w:val="24"/>
        </w:rPr>
        <w:tab/>
        <w:t xml:space="preserve">Ковка и горячая объёмная штамповка.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16.</w:t>
      </w:r>
      <w:r>
        <w:rPr>
          <w:rFonts w:ascii="Times New Roman" w:eastAsia="Times New Roman" w:hAnsi="Times New Roman" w:cs="Times New Roman"/>
          <w:sz w:val="24"/>
          <w:szCs w:val="24"/>
        </w:rPr>
        <w:tab/>
        <w:t xml:space="preserve">Холодные виды обработки давлением. Качество изделий ОМД.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ab/>
        <w:t>17.</w:t>
      </w:r>
      <w:r>
        <w:rPr>
          <w:rFonts w:ascii="Times New Roman" w:eastAsia="Times New Roman" w:hAnsi="Times New Roman" w:cs="Times New Roman"/>
          <w:sz w:val="24"/>
          <w:szCs w:val="24"/>
        </w:rPr>
        <w:tab/>
        <w:t xml:space="preserve">Сущность и классификация способов сварки.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18.</w:t>
      </w:r>
      <w:r>
        <w:rPr>
          <w:rFonts w:ascii="Times New Roman" w:eastAsia="Times New Roman" w:hAnsi="Times New Roman" w:cs="Times New Roman"/>
          <w:sz w:val="24"/>
          <w:szCs w:val="24"/>
        </w:rPr>
        <w:tab/>
        <w:t xml:space="preserve">Сварка плавлением (сварка дуговая и её разновидности).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19.</w:t>
      </w:r>
      <w:r>
        <w:rPr>
          <w:rFonts w:ascii="Times New Roman" w:eastAsia="Times New Roman" w:hAnsi="Times New Roman" w:cs="Times New Roman"/>
          <w:sz w:val="24"/>
          <w:szCs w:val="24"/>
        </w:rPr>
        <w:tab/>
        <w:t xml:space="preserve">Сварка плавлением (газовая, плазменная, электронно-лучевая).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20.</w:t>
      </w:r>
      <w:r>
        <w:rPr>
          <w:rFonts w:ascii="Times New Roman" w:eastAsia="Times New Roman" w:hAnsi="Times New Roman" w:cs="Times New Roman"/>
          <w:sz w:val="24"/>
          <w:szCs w:val="24"/>
        </w:rPr>
        <w:tab/>
        <w:t xml:space="preserve">Сварка давлением (трением, холодная, диффузионная).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21.</w:t>
      </w:r>
      <w:r>
        <w:rPr>
          <w:rFonts w:ascii="Times New Roman" w:eastAsia="Times New Roman" w:hAnsi="Times New Roman" w:cs="Times New Roman"/>
          <w:sz w:val="24"/>
          <w:szCs w:val="24"/>
        </w:rPr>
        <w:tab/>
        <w:t xml:space="preserve">Комбинированные способы получения заготовок.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22.</w:t>
      </w:r>
      <w:r>
        <w:rPr>
          <w:rFonts w:ascii="Times New Roman" w:eastAsia="Times New Roman" w:hAnsi="Times New Roman" w:cs="Times New Roman"/>
          <w:sz w:val="24"/>
          <w:szCs w:val="24"/>
        </w:rPr>
        <w:tab/>
        <w:t xml:space="preserve">Технология получения заготовок из порошковых материалов.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23.</w:t>
      </w:r>
      <w:r>
        <w:rPr>
          <w:rFonts w:ascii="Times New Roman" w:eastAsia="Times New Roman" w:hAnsi="Times New Roman" w:cs="Times New Roman"/>
          <w:sz w:val="24"/>
          <w:szCs w:val="24"/>
        </w:rPr>
        <w:tab/>
        <w:t xml:space="preserve">Технология получения заготовок из полимерных и </w:t>
      </w:r>
      <w:proofErr w:type="spellStart"/>
      <w:proofErr w:type="gramStart"/>
      <w:r>
        <w:rPr>
          <w:rFonts w:ascii="Times New Roman" w:eastAsia="Times New Roman" w:hAnsi="Times New Roman" w:cs="Times New Roman"/>
          <w:sz w:val="24"/>
          <w:szCs w:val="24"/>
        </w:rPr>
        <w:t>композици-онных</w:t>
      </w:r>
      <w:proofErr w:type="spellEnd"/>
      <w:proofErr w:type="gramEnd"/>
      <w:r>
        <w:rPr>
          <w:rFonts w:ascii="Times New Roman" w:eastAsia="Times New Roman" w:hAnsi="Times New Roman" w:cs="Times New Roman"/>
          <w:sz w:val="24"/>
          <w:szCs w:val="24"/>
        </w:rPr>
        <w:t xml:space="preserve"> материалов.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24.</w:t>
      </w:r>
      <w:r>
        <w:rPr>
          <w:rFonts w:ascii="Times New Roman" w:eastAsia="Times New Roman" w:hAnsi="Times New Roman" w:cs="Times New Roman"/>
          <w:sz w:val="24"/>
          <w:szCs w:val="24"/>
        </w:rPr>
        <w:tab/>
        <w:t xml:space="preserve">Основы обработки резанием. Виды обработки.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25.</w:t>
      </w:r>
      <w:r>
        <w:rPr>
          <w:rFonts w:ascii="Times New Roman" w:eastAsia="Times New Roman" w:hAnsi="Times New Roman" w:cs="Times New Roman"/>
          <w:sz w:val="24"/>
          <w:szCs w:val="24"/>
        </w:rPr>
        <w:tab/>
        <w:t xml:space="preserve">Схемы и режимы резания.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26.</w:t>
      </w:r>
      <w:r>
        <w:rPr>
          <w:rFonts w:ascii="Times New Roman" w:eastAsia="Times New Roman" w:hAnsi="Times New Roman" w:cs="Times New Roman"/>
          <w:sz w:val="24"/>
          <w:szCs w:val="24"/>
        </w:rPr>
        <w:tab/>
        <w:t xml:space="preserve">Токарная обработка. Сущность, виды работ, оборудование, инструмент.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27.</w:t>
      </w:r>
      <w:r>
        <w:rPr>
          <w:rFonts w:ascii="Times New Roman" w:eastAsia="Times New Roman" w:hAnsi="Times New Roman" w:cs="Times New Roman"/>
          <w:sz w:val="24"/>
          <w:szCs w:val="24"/>
        </w:rPr>
        <w:tab/>
        <w:t xml:space="preserve">Обработка заготовок на сверлильных станках.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28.</w:t>
      </w:r>
      <w:r>
        <w:rPr>
          <w:rFonts w:ascii="Times New Roman" w:eastAsia="Times New Roman" w:hAnsi="Times New Roman" w:cs="Times New Roman"/>
          <w:sz w:val="24"/>
          <w:szCs w:val="24"/>
        </w:rPr>
        <w:tab/>
        <w:t xml:space="preserve">Обработка заготовок на расточных и фрезерных станках.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29.</w:t>
      </w:r>
      <w:r>
        <w:rPr>
          <w:rFonts w:ascii="Times New Roman" w:eastAsia="Times New Roman" w:hAnsi="Times New Roman" w:cs="Times New Roman"/>
          <w:sz w:val="24"/>
          <w:szCs w:val="24"/>
        </w:rPr>
        <w:tab/>
        <w:t xml:space="preserve">Обработка на протяжных и шлифовальных станках.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30.</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Зубонарезание</w:t>
      </w:r>
      <w:proofErr w:type="spellEnd"/>
      <w:r>
        <w:rPr>
          <w:rFonts w:ascii="Times New Roman" w:eastAsia="Times New Roman" w:hAnsi="Times New Roman" w:cs="Times New Roman"/>
          <w:sz w:val="24"/>
          <w:szCs w:val="24"/>
        </w:rPr>
        <w:t xml:space="preserve">. Методы отделочной обработки резанием.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31.</w:t>
      </w:r>
      <w:r>
        <w:rPr>
          <w:rFonts w:ascii="Times New Roman" w:eastAsia="Times New Roman" w:hAnsi="Times New Roman" w:cs="Times New Roman"/>
          <w:sz w:val="24"/>
          <w:szCs w:val="24"/>
        </w:rPr>
        <w:tab/>
        <w:t>Методы повышения физичес</w:t>
      </w:r>
      <w:r w:rsidR="00590C1A">
        <w:rPr>
          <w:rFonts w:ascii="Times New Roman" w:eastAsia="Times New Roman" w:hAnsi="Times New Roman" w:cs="Times New Roman"/>
          <w:sz w:val="24"/>
          <w:szCs w:val="24"/>
        </w:rPr>
        <w:t>ких, механических и эксплуатаци</w:t>
      </w:r>
      <w:r>
        <w:rPr>
          <w:rFonts w:ascii="Times New Roman" w:eastAsia="Times New Roman" w:hAnsi="Times New Roman" w:cs="Times New Roman"/>
          <w:sz w:val="24"/>
          <w:szCs w:val="24"/>
        </w:rPr>
        <w:t xml:space="preserve">онных свойств поверхностей деталей.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32.</w:t>
      </w:r>
      <w:r>
        <w:rPr>
          <w:rFonts w:ascii="Times New Roman" w:eastAsia="Times New Roman" w:hAnsi="Times New Roman" w:cs="Times New Roman"/>
          <w:sz w:val="24"/>
          <w:szCs w:val="24"/>
        </w:rPr>
        <w:tab/>
        <w:t>Контроль изделий машин</w:t>
      </w:r>
      <w:r w:rsidR="00590C1A">
        <w:rPr>
          <w:rFonts w:ascii="Times New Roman" w:eastAsia="Times New Roman" w:hAnsi="Times New Roman" w:cs="Times New Roman"/>
          <w:sz w:val="24"/>
          <w:szCs w:val="24"/>
        </w:rPr>
        <w:t>остроения. Пути повышения эффек</w:t>
      </w:r>
      <w:r>
        <w:rPr>
          <w:rFonts w:ascii="Times New Roman" w:eastAsia="Times New Roman" w:hAnsi="Times New Roman" w:cs="Times New Roman"/>
          <w:sz w:val="24"/>
          <w:szCs w:val="24"/>
        </w:rPr>
        <w:t xml:space="preserve">тивности машиностроительного производства.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r>
    </w:p>
    <w:p w:rsidR="004706B7" w:rsidRDefault="004706B7">
      <w:pPr>
        <w:spacing w:after="0"/>
        <w:rPr>
          <w:rFonts w:ascii="Times New Roman" w:eastAsia="Times New Roman" w:hAnsi="Times New Roman" w:cs="Times New Roman"/>
          <w:sz w:val="24"/>
          <w:szCs w:val="24"/>
        </w:rPr>
      </w:pPr>
    </w:p>
    <w:p w:rsidR="004706B7" w:rsidRDefault="00082A76">
      <w:pPr>
        <w:spacing w:after="0"/>
        <w:jc w:val="center"/>
      </w:pPr>
      <w:r>
        <w:rPr>
          <w:rFonts w:ascii="Times New Roman" w:eastAsia="Times New Roman" w:hAnsi="Times New Roman" w:cs="Times New Roman"/>
          <w:b/>
          <w:sz w:val="24"/>
          <w:szCs w:val="24"/>
        </w:rPr>
        <w:t>Регламент проведения и оценивание лабораторных работ</w:t>
      </w:r>
    </w:p>
    <w:p w:rsidR="004706B7" w:rsidRDefault="004706B7">
      <w:pPr>
        <w:spacing w:after="0"/>
        <w:rPr>
          <w:rFonts w:ascii="Times New Roman" w:eastAsia="Times New Roman" w:hAnsi="Times New Roman" w:cs="Times New Roman"/>
          <w:sz w:val="24"/>
          <w:szCs w:val="24"/>
        </w:rPr>
      </w:pPr>
    </w:p>
    <w:p w:rsidR="004706B7" w:rsidRDefault="00082A76">
      <w:pPr>
        <w:spacing w:after="0"/>
        <w:ind w:firstLine="709"/>
        <w:jc w:val="both"/>
      </w:pPr>
      <w:r>
        <w:rPr>
          <w:rFonts w:ascii="Times New Roman" w:eastAsia="Times New Roman" w:hAnsi="Times New Roman" w:cs="Times New Roman"/>
          <w:sz w:val="24"/>
          <w:szCs w:val="24"/>
        </w:rPr>
        <w:t>В целях закрепления практического материала и углубления теоретических знаний по разделам дисциплины «Технологические процессы в машиностроении» предполагается выполнение лабораторных работ, что позволяет углубить процесс познания, раскрыть понимание прикладной значимости осваиваемой дисциплины.</w:t>
      </w:r>
    </w:p>
    <w:p w:rsidR="004706B7" w:rsidRDefault="004706B7">
      <w:pPr>
        <w:spacing w:after="0"/>
        <w:rPr>
          <w:rFonts w:ascii="Times New Roman" w:eastAsia="Times New Roman" w:hAnsi="Times New Roman" w:cs="Times New Roman"/>
          <w:sz w:val="24"/>
          <w:szCs w:val="24"/>
        </w:rPr>
      </w:pPr>
    </w:p>
    <w:p w:rsidR="004706B7" w:rsidRDefault="00082A76">
      <w:pPr>
        <w:spacing w:after="0"/>
        <w:jc w:val="center"/>
      </w:pPr>
      <w:r>
        <w:rPr>
          <w:rFonts w:ascii="Times New Roman" w:eastAsia="Times New Roman" w:hAnsi="Times New Roman" w:cs="Times New Roman"/>
          <w:b/>
          <w:sz w:val="24"/>
          <w:szCs w:val="24"/>
        </w:rPr>
        <w:t>Регламент проведения мероприятия</w:t>
      </w:r>
    </w:p>
    <w:p w:rsidR="004706B7" w:rsidRDefault="004706B7">
      <w:pPr>
        <w:spacing w:after="0"/>
        <w:rPr>
          <w:rFonts w:ascii="Times New Roman" w:eastAsia="Times New Roman" w:hAnsi="Times New Roman" w:cs="Times New Roman"/>
          <w:sz w:val="24"/>
          <w:szCs w:val="24"/>
        </w:rPr>
      </w:pPr>
    </w:p>
    <w:tbl>
      <w:tblPr>
        <w:tblStyle w:val="myTable"/>
        <w:tblW w:w="0" w:type="auto"/>
        <w:tblInd w:w="0" w:type="dxa"/>
        <w:tblLook w:val="04A0" w:firstRow="1" w:lastRow="0" w:firstColumn="1" w:lastColumn="0" w:noHBand="0" w:noVBand="1"/>
      </w:tblPr>
      <w:tblGrid>
        <w:gridCol w:w="475"/>
        <w:gridCol w:w="5719"/>
        <w:gridCol w:w="3700"/>
      </w:tblGrid>
      <w:tr w:rsidR="004706B7">
        <w:trPr>
          <w:trHeight w:val="400"/>
        </w:trPr>
        <w:tc>
          <w:tcPr>
            <w:tcW w:w="500" w:type="dxa"/>
          </w:tcPr>
          <w:p w:rsidR="004706B7" w:rsidRDefault="00082A76">
            <w:pPr>
              <w:spacing w:after="0"/>
            </w:pPr>
            <w:r>
              <w:rPr>
                <w:rFonts w:ascii="Times New Roman" w:eastAsia="Times New Roman" w:hAnsi="Times New Roman" w:cs="Times New Roman"/>
                <w:sz w:val="24"/>
                <w:szCs w:val="24"/>
              </w:rPr>
              <w:t>№</w:t>
            </w:r>
          </w:p>
        </w:tc>
        <w:tc>
          <w:tcPr>
            <w:tcW w:w="8000" w:type="dxa"/>
          </w:tcPr>
          <w:p w:rsidR="004706B7" w:rsidRDefault="00082A76">
            <w:pPr>
              <w:spacing w:after="0"/>
            </w:pPr>
            <w:r>
              <w:rPr>
                <w:rFonts w:ascii="Times New Roman" w:eastAsia="Times New Roman" w:hAnsi="Times New Roman" w:cs="Times New Roman"/>
                <w:sz w:val="24"/>
                <w:szCs w:val="24"/>
              </w:rPr>
              <w:t>Вид работы</w:t>
            </w:r>
          </w:p>
        </w:tc>
        <w:tc>
          <w:tcPr>
            <w:tcW w:w="4500" w:type="dxa"/>
          </w:tcPr>
          <w:p w:rsidR="004706B7" w:rsidRDefault="00082A76">
            <w:pPr>
              <w:spacing w:after="0"/>
            </w:pPr>
            <w:r>
              <w:rPr>
                <w:rFonts w:ascii="Times New Roman" w:eastAsia="Times New Roman" w:hAnsi="Times New Roman" w:cs="Times New Roman"/>
                <w:sz w:val="24"/>
                <w:szCs w:val="24"/>
              </w:rPr>
              <w:t>Продолжительность</w:t>
            </w:r>
          </w:p>
        </w:tc>
      </w:tr>
      <w:tr w:rsidR="004706B7">
        <w:tc>
          <w:tcPr>
            <w:tcW w:w="0" w:type="dxa"/>
          </w:tcPr>
          <w:p w:rsidR="004706B7" w:rsidRDefault="00082A76">
            <w:pPr>
              <w:spacing w:after="0"/>
            </w:pPr>
            <w:r>
              <w:rPr>
                <w:rFonts w:ascii="Times New Roman" w:eastAsia="Times New Roman" w:hAnsi="Times New Roman" w:cs="Times New Roman"/>
                <w:sz w:val="24"/>
                <w:szCs w:val="24"/>
              </w:rPr>
              <w:t>1.</w:t>
            </w:r>
          </w:p>
        </w:tc>
        <w:tc>
          <w:tcPr>
            <w:tcW w:w="0" w:type="dxa"/>
          </w:tcPr>
          <w:p w:rsidR="004706B7" w:rsidRDefault="00082A76">
            <w:pPr>
              <w:spacing w:after="0"/>
            </w:pPr>
            <w:r>
              <w:rPr>
                <w:rFonts w:ascii="Times New Roman" w:eastAsia="Times New Roman" w:hAnsi="Times New Roman" w:cs="Times New Roman"/>
                <w:sz w:val="24"/>
                <w:szCs w:val="24"/>
              </w:rPr>
              <w:t>Предел длительности лабораторной работы</w:t>
            </w:r>
          </w:p>
        </w:tc>
        <w:tc>
          <w:tcPr>
            <w:tcW w:w="0" w:type="dxa"/>
          </w:tcPr>
          <w:p w:rsidR="004706B7" w:rsidRDefault="00082A76">
            <w:pPr>
              <w:spacing w:after="0"/>
            </w:pPr>
            <w:r>
              <w:rPr>
                <w:rFonts w:ascii="Times New Roman" w:eastAsia="Times New Roman" w:hAnsi="Times New Roman" w:cs="Times New Roman"/>
                <w:sz w:val="24"/>
                <w:szCs w:val="24"/>
              </w:rPr>
              <w:t>170 мин.</w:t>
            </w:r>
          </w:p>
        </w:tc>
      </w:tr>
      <w:tr w:rsidR="004706B7">
        <w:tc>
          <w:tcPr>
            <w:tcW w:w="0" w:type="dxa"/>
          </w:tcPr>
          <w:p w:rsidR="004706B7" w:rsidRDefault="00082A76">
            <w:pPr>
              <w:spacing w:after="0"/>
            </w:pPr>
            <w:r>
              <w:rPr>
                <w:rFonts w:ascii="Times New Roman" w:eastAsia="Times New Roman" w:hAnsi="Times New Roman" w:cs="Times New Roman"/>
                <w:sz w:val="24"/>
                <w:szCs w:val="24"/>
              </w:rPr>
              <w:t>2.</w:t>
            </w:r>
          </w:p>
        </w:tc>
        <w:tc>
          <w:tcPr>
            <w:tcW w:w="0" w:type="dxa"/>
          </w:tcPr>
          <w:p w:rsidR="004706B7" w:rsidRDefault="00082A76">
            <w:pPr>
              <w:spacing w:after="0"/>
            </w:pPr>
            <w:r>
              <w:rPr>
                <w:rFonts w:ascii="Times New Roman" w:eastAsia="Times New Roman" w:hAnsi="Times New Roman" w:cs="Times New Roman"/>
                <w:sz w:val="24"/>
                <w:szCs w:val="24"/>
              </w:rPr>
              <w:t>Защита отчета</w:t>
            </w:r>
          </w:p>
        </w:tc>
        <w:tc>
          <w:tcPr>
            <w:tcW w:w="0" w:type="dxa"/>
          </w:tcPr>
          <w:p w:rsidR="004706B7" w:rsidRDefault="00082A76">
            <w:pPr>
              <w:spacing w:after="0"/>
            </w:pPr>
            <w:r>
              <w:rPr>
                <w:rFonts w:ascii="Times New Roman" w:eastAsia="Times New Roman" w:hAnsi="Times New Roman" w:cs="Times New Roman"/>
                <w:sz w:val="24"/>
                <w:szCs w:val="24"/>
              </w:rPr>
              <w:t>10 мин.</w:t>
            </w:r>
          </w:p>
        </w:tc>
      </w:tr>
      <w:tr w:rsidR="004706B7">
        <w:tc>
          <w:tcPr>
            <w:tcW w:w="0" w:type="dxa"/>
          </w:tcPr>
          <w:p w:rsidR="004706B7" w:rsidRDefault="004706B7">
            <w:pPr>
              <w:spacing w:after="0"/>
            </w:pPr>
          </w:p>
        </w:tc>
        <w:tc>
          <w:tcPr>
            <w:tcW w:w="0" w:type="dxa"/>
          </w:tcPr>
          <w:p w:rsidR="004706B7" w:rsidRDefault="00082A76">
            <w:pPr>
              <w:spacing w:after="0"/>
            </w:pPr>
            <w:r>
              <w:rPr>
                <w:rFonts w:ascii="Times New Roman" w:eastAsia="Times New Roman" w:hAnsi="Times New Roman" w:cs="Times New Roman"/>
                <w:sz w:val="24"/>
                <w:szCs w:val="24"/>
              </w:rPr>
              <w:t>Итого (в расчете на одну лабораторную работу)</w:t>
            </w:r>
          </w:p>
        </w:tc>
        <w:tc>
          <w:tcPr>
            <w:tcW w:w="0" w:type="dxa"/>
          </w:tcPr>
          <w:p w:rsidR="004706B7" w:rsidRDefault="00082A76">
            <w:pPr>
              <w:spacing w:after="0"/>
            </w:pPr>
            <w:r>
              <w:rPr>
                <w:rFonts w:ascii="Times New Roman" w:eastAsia="Times New Roman" w:hAnsi="Times New Roman" w:cs="Times New Roman"/>
                <w:sz w:val="24"/>
                <w:szCs w:val="24"/>
              </w:rPr>
              <w:t>180 мин.</w:t>
            </w:r>
          </w:p>
        </w:tc>
      </w:tr>
    </w:tbl>
    <w:p w:rsidR="004706B7" w:rsidRDefault="004706B7">
      <w:pPr>
        <w:spacing w:after="0"/>
        <w:rPr>
          <w:rFonts w:ascii="Times New Roman" w:eastAsia="Times New Roman" w:hAnsi="Times New Roman" w:cs="Times New Roman"/>
          <w:sz w:val="24"/>
          <w:szCs w:val="24"/>
        </w:rPr>
      </w:pPr>
    </w:p>
    <w:p w:rsidR="004706B7" w:rsidRDefault="00082A76">
      <w:pPr>
        <w:spacing w:after="0"/>
        <w:jc w:val="center"/>
      </w:pPr>
      <w:r>
        <w:rPr>
          <w:rFonts w:ascii="Times New Roman" w:eastAsia="Times New Roman" w:hAnsi="Times New Roman" w:cs="Times New Roman"/>
          <w:b/>
          <w:sz w:val="24"/>
          <w:szCs w:val="24"/>
        </w:rPr>
        <w:t>Критерии оценки лабораторных работ</w:t>
      </w:r>
    </w:p>
    <w:p w:rsidR="004706B7" w:rsidRDefault="004706B7">
      <w:pPr>
        <w:spacing w:after="0"/>
        <w:rPr>
          <w:rFonts w:ascii="Times New Roman" w:eastAsia="Times New Roman" w:hAnsi="Times New Roman" w:cs="Times New Roman"/>
          <w:sz w:val="24"/>
          <w:szCs w:val="24"/>
        </w:rPr>
      </w:pPr>
    </w:p>
    <w:tbl>
      <w:tblPr>
        <w:tblStyle w:val="myTable"/>
        <w:tblW w:w="0" w:type="auto"/>
        <w:tblInd w:w="0" w:type="dxa"/>
        <w:tblLook w:val="04A0" w:firstRow="1" w:lastRow="0" w:firstColumn="1" w:lastColumn="0" w:noHBand="0" w:noVBand="1"/>
      </w:tblPr>
      <w:tblGrid>
        <w:gridCol w:w="3282"/>
        <w:gridCol w:w="6612"/>
      </w:tblGrid>
      <w:tr w:rsidR="004706B7">
        <w:trPr>
          <w:trHeight w:val="400"/>
        </w:trPr>
        <w:tc>
          <w:tcPr>
            <w:tcW w:w="4000" w:type="dxa"/>
          </w:tcPr>
          <w:p w:rsidR="004706B7" w:rsidRDefault="00082A76">
            <w:pPr>
              <w:spacing w:after="0"/>
              <w:jc w:val="center"/>
            </w:pPr>
            <w:r>
              <w:rPr>
                <w:rFonts w:ascii="Times New Roman" w:eastAsia="Times New Roman" w:hAnsi="Times New Roman" w:cs="Times New Roman"/>
                <w:b/>
                <w:sz w:val="24"/>
                <w:szCs w:val="24"/>
              </w:rPr>
              <w:t>Оценка</w:t>
            </w:r>
          </w:p>
        </w:tc>
        <w:tc>
          <w:tcPr>
            <w:tcW w:w="8000" w:type="dxa"/>
          </w:tcPr>
          <w:p w:rsidR="004706B7" w:rsidRDefault="00082A76">
            <w:pPr>
              <w:spacing w:after="0"/>
              <w:jc w:val="center"/>
            </w:pPr>
            <w:r>
              <w:rPr>
                <w:rFonts w:ascii="Times New Roman" w:eastAsia="Times New Roman" w:hAnsi="Times New Roman" w:cs="Times New Roman"/>
                <w:b/>
                <w:sz w:val="24"/>
                <w:szCs w:val="24"/>
              </w:rPr>
              <w:t>Критерии оценивания</w:t>
            </w:r>
          </w:p>
        </w:tc>
      </w:tr>
      <w:tr w:rsidR="004706B7">
        <w:tc>
          <w:tcPr>
            <w:tcW w:w="0" w:type="dxa"/>
          </w:tcPr>
          <w:p w:rsidR="004706B7" w:rsidRDefault="00082A76">
            <w:pPr>
              <w:spacing w:after="0"/>
              <w:jc w:val="center"/>
            </w:pPr>
            <w:r>
              <w:rPr>
                <w:rFonts w:ascii="Times New Roman" w:eastAsia="Times New Roman" w:hAnsi="Times New Roman" w:cs="Times New Roman"/>
                <w:b/>
                <w:sz w:val="24"/>
                <w:szCs w:val="24"/>
              </w:rPr>
              <w:t>5 баллов</w:t>
            </w:r>
          </w:p>
        </w:tc>
        <w:tc>
          <w:tcPr>
            <w:tcW w:w="0" w:type="dxa"/>
          </w:tcPr>
          <w:p w:rsidR="004706B7" w:rsidRDefault="00082A76">
            <w:pPr>
              <w:spacing w:after="0"/>
            </w:pPr>
            <w:r>
              <w:rPr>
                <w:rFonts w:ascii="Times New Roman" w:eastAsia="Times New Roman" w:hAnsi="Times New Roman" w:cs="Times New Roman"/>
                <w:sz w:val="24"/>
                <w:szCs w:val="24"/>
              </w:rPr>
              <w:t>Задание выполнено полностью, в представленном отчете обоснованно получено правильное выполненное задание.</w:t>
            </w:r>
          </w:p>
        </w:tc>
      </w:tr>
      <w:tr w:rsidR="004706B7">
        <w:tc>
          <w:tcPr>
            <w:tcW w:w="0" w:type="dxa"/>
          </w:tcPr>
          <w:p w:rsidR="004706B7" w:rsidRDefault="00082A76">
            <w:pPr>
              <w:spacing w:after="0"/>
              <w:jc w:val="center"/>
            </w:pPr>
            <w:r>
              <w:rPr>
                <w:rFonts w:ascii="Times New Roman" w:eastAsia="Times New Roman" w:hAnsi="Times New Roman" w:cs="Times New Roman"/>
                <w:b/>
                <w:sz w:val="24"/>
                <w:szCs w:val="24"/>
              </w:rPr>
              <w:t>4 балла</w:t>
            </w:r>
          </w:p>
        </w:tc>
        <w:tc>
          <w:tcPr>
            <w:tcW w:w="0" w:type="dxa"/>
          </w:tcPr>
          <w:p w:rsidR="004706B7" w:rsidRDefault="00082A76">
            <w:pPr>
              <w:spacing w:after="0"/>
            </w:pPr>
            <w:r>
              <w:rPr>
                <w:rFonts w:ascii="Times New Roman" w:eastAsia="Times New Roman" w:hAnsi="Times New Roman" w:cs="Times New Roman"/>
                <w:sz w:val="24"/>
                <w:szCs w:val="24"/>
              </w:rPr>
              <w:t>Задание выполнено полностью, но нет достаточного обоснования или при верном решении допущена незначительная ошибка, не влияющая на правильную последовательность рассуждений.</w:t>
            </w:r>
          </w:p>
        </w:tc>
      </w:tr>
      <w:tr w:rsidR="004706B7">
        <w:tc>
          <w:tcPr>
            <w:tcW w:w="0" w:type="dxa"/>
          </w:tcPr>
          <w:p w:rsidR="004706B7" w:rsidRDefault="00082A76">
            <w:pPr>
              <w:spacing w:after="0"/>
              <w:jc w:val="center"/>
            </w:pPr>
            <w:r>
              <w:rPr>
                <w:rFonts w:ascii="Times New Roman" w:eastAsia="Times New Roman" w:hAnsi="Times New Roman" w:cs="Times New Roman"/>
                <w:b/>
                <w:sz w:val="24"/>
                <w:szCs w:val="24"/>
              </w:rPr>
              <w:t>3 балла</w:t>
            </w:r>
          </w:p>
        </w:tc>
        <w:tc>
          <w:tcPr>
            <w:tcW w:w="0" w:type="dxa"/>
          </w:tcPr>
          <w:p w:rsidR="004706B7" w:rsidRDefault="00082A76">
            <w:pPr>
              <w:spacing w:after="0"/>
            </w:pPr>
            <w:r>
              <w:rPr>
                <w:rFonts w:ascii="Times New Roman" w:eastAsia="Times New Roman" w:hAnsi="Times New Roman" w:cs="Times New Roman"/>
                <w:sz w:val="24"/>
                <w:szCs w:val="24"/>
              </w:rPr>
              <w:t>Задания выполнены частично.</w:t>
            </w:r>
          </w:p>
        </w:tc>
      </w:tr>
      <w:tr w:rsidR="004706B7">
        <w:tc>
          <w:tcPr>
            <w:tcW w:w="0" w:type="dxa"/>
          </w:tcPr>
          <w:p w:rsidR="004706B7" w:rsidRDefault="00082A76">
            <w:pPr>
              <w:spacing w:after="0"/>
              <w:jc w:val="center"/>
            </w:pPr>
            <w:r>
              <w:rPr>
                <w:rFonts w:ascii="Times New Roman" w:eastAsia="Times New Roman" w:hAnsi="Times New Roman" w:cs="Times New Roman"/>
                <w:b/>
                <w:sz w:val="24"/>
                <w:szCs w:val="24"/>
              </w:rPr>
              <w:t>2 балла</w:t>
            </w:r>
          </w:p>
        </w:tc>
        <w:tc>
          <w:tcPr>
            <w:tcW w:w="0" w:type="dxa"/>
          </w:tcPr>
          <w:p w:rsidR="004706B7" w:rsidRDefault="00082A76">
            <w:pPr>
              <w:spacing w:after="0"/>
            </w:pPr>
            <w:r>
              <w:rPr>
                <w:rFonts w:ascii="Times New Roman" w:eastAsia="Times New Roman" w:hAnsi="Times New Roman" w:cs="Times New Roman"/>
                <w:sz w:val="24"/>
                <w:szCs w:val="24"/>
              </w:rPr>
              <w:t>Задание не выполнено.</w:t>
            </w:r>
          </w:p>
        </w:tc>
      </w:tr>
    </w:tbl>
    <w:p w:rsidR="004706B7" w:rsidRDefault="004706B7">
      <w:pPr>
        <w:spacing w:after="0"/>
        <w:rPr>
          <w:rFonts w:ascii="Times New Roman" w:eastAsia="Times New Roman" w:hAnsi="Times New Roman" w:cs="Times New Roman"/>
          <w:sz w:val="24"/>
          <w:szCs w:val="24"/>
        </w:rPr>
      </w:pPr>
    </w:p>
    <w:p w:rsidR="004706B7" w:rsidRDefault="00082A76">
      <w:pPr>
        <w:spacing w:after="0"/>
        <w:jc w:val="center"/>
      </w:pPr>
      <w:r>
        <w:rPr>
          <w:rFonts w:ascii="Times New Roman" w:eastAsia="Times New Roman" w:hAnsi="Times New Roman" w:cs="Times New Roman"/>
          <w:b/>
          <w:sz w:val="24"/>
          <w:szCs w:val="24"/>
        </w:rPr>
        <w:t>Общее распределение баллов текущего контроля по видам учебных работ для студентов (в соответствии с Положением)</w:t>
      </w:r>
    </w:p>
    <w:p w:rsidR="004706B7" w:rsidRDefault="004706B7">
      <w:pPr>
        <w:spacing w:after="0"/>
        <w:rPr>
          <w:rFonts w:ascii="Times New Roman" w:eastAsia="Times New Roman" w:hAnsi="Times New Roman" w:cs="Times New Roman"/>
          <w:sz w:val="24"/>
          <w:szCs w:val="24"/>
        </w:rPr>
      </w:pPr>
    </w:p>
    <w:tbl>
      <w:tblPr>
        <w:tblStyle w:val="myTable"/>
        <w:tblW w:w="0" w:type="auto"/>
        <w:tblInd w:w="0" w:type="dxa"/>
        <w:tblLook w:val="04A0" w:firstRow="1" w:lastRow="0" w:firstColumn="1" w:lastColumn="0" w:noHBand="0" w:noVBand="1"/>
      </w:tblPr>
      <w:tblGrid>
        <w:gridCol w:w="3454"/>
        <w:gridCol w:w="3385"/>
        <w:gridCol w:w="3055"/>
      </w:tblGrid>
      <w:tr w:rsidR="004706B7">
        <w:trPr>
          <w:trHeight w:val="400"/>
        </w:trPr>
        <w:tc>
          <w:tcPr>
            <w:tcW w:w="4000" w:type="dxa"/>
          </w:tcPr>
          <w:p w:rsidR="004706B7" w:rsidRDefault="00082A76">
            <w:pPr>
              <w:spacing w:after="0"/>
            </w:pPr>
            <w:r>
              <w:rPr>
                <w:rFonts w:ascii="Times New Roman" w:eastAsia="Times New Roman" w:hAnsi="Times New Roman" w:cs="Times New Roman"/>
                <w:sz w:val="24"/>
                <w:szCs w:val="24"/>
              </w:rPr>
              <w:lastRenderedPageBreak/>
              <w:t>Рейтинг-контроль 1</w:t>
            </w:r>
          </w:p>
        </w:tc>
        <w:tc>
          <w:tcPr>
            <w:tcW w:w="4000" w:type="dxa"/>
          </w:tcPr>
          <w:p w:rsidR="004706B7" w:rsidRDefault="00082A76">
            <w:pPr>
              <w:spacing w:after="0"/>
            </w:pPr>
            <w:r>
              <w:rPr>
                <w:rFonts w:ascii="Times New Roman" w:eastAsia="Times New Roman" w:hAnsi="Times New Roman" w:cs="Times New Roman"/>
                <w:sz w:val="24"/>
                <w:szCs w:val="24"/>
              </w:rPr>
              <w:t>устный опрос по лабораторным работам: 5 вопросов</w:t>
            </w:r>
          </w:p>
        </w:tc>
        <w:tc>
          <w:tcPr>
            <w:tcW w:w="4000" w:type="dxa"/>
          </w:tcPr>
          <w:p w:rsidR="004706B7" w:rsidRDefault="00082A76">
            <w:pPr>
              <w:spacing w:after="0"/>
            </w:pPr>
            <w:r>
              <w:rPr>
                <w:rFonts w:ascii="Times New Roman" w:eastAsia="Times New Roman" w:hAnsi="Times New Roman" w:cs="Times New Roman"/>
                <w:sz w:val="24"/>
                <w:szCs w:val="24"/>
              </w:rPr>
              <w:t>20</w:t>
            </w:r>
          </w:p>
        </w:tc>
      </w:tr>
      <w:tr w:rsidR="004706B7">
        <w:tc>
          <w:tcPr>
            <w:tcW w:w="0" w:type="dxa"/>
          </w:tcPr>
          <w:p w:rsidR="004706B7" w:rsidRDefault="00082A76">
            <w:pPr>
              <w:spacing w:after="0"/>
            </w:pPr>
            <w:r>
              <w:rPr>
                <w:rFonts w:ascii="Times New Roman" w:eastAsia="Times New Roman" w:hAnsi="Times New Roman" w:cs="Times New Roman"/>
                <w:sz w:val="24"/>
                <w:szCs w:val="24"/>
              </w:rPr>
              <w:t>Рейтинг-контроль 2</w:t>
            </w:r>
          </w:p>
        </w:tc>
        <w:tc>
          <w:tcPr>
            <w:tcW w:w="0" w:type="dxa"/>
          </w:tcPr>
          <w:p w:rsidR="004706B7" w:rsidRDefault="00082A76">
            <w:pPr>
              <w:spacing w:after="0"/>
            </w:pPr>
            <w:r>
              <w:rPr>
                <w:rFonts w:ascii="Times New Roman" w:eastAsia="Times New Roman" w:hAnsi="Times New Roman" w:cs="Times New Roman"/>
                <w:sz w:val="24"/>
                <w:szCs w:val="24"/>
              </w:rPr>
              <w:t>устный опрос по лабораторным работам: 5 вопросов</w:t>
            </w:r>
          </w:p>
        </w:tc>
        <w:tc>
          <w:tcPr>
            <w:tcW w:w="0" w:type="dxa"/>
          </w:tcPr>
          <w:p w:rsidR="004706B7" w:rsidRDefault="00082A76">
            <w:pPr>
              <w:spacing w:after="0"/>
            </w:pPr>
            <w:r>
              <w:rPr>
                <w:rFonts w:ascii="Times New Roman" w:eastAsia="Times New Roman" w:hAnsi="Times New Roman" w:cs="Times New Roman"/>
                <w:sz w:val="24"/>
                <w:szCs w:val="24"/>
              </w:rPr>
              <w:t>20</w:t>
            </w:r>
          </w:p>
        </w:tc>
      </w:tr>
      <w:tr w:rsidR="004706B7">
        <w:tc>
          <w:tcPr>
            <w:tcW w:w="0" w:type="dxa"/>
          </w:tcPr>
          <w:p w:rsidR="004706B7" w:rsidRDefault="00082A76">
            <w:pPr>
              <w:spacing w:after="0"/>
            </w:pPr>
            <w:r>
              <w:rPr>
                <w:rFonts w:ascii="Times New Roman" w:eastAsia="Times New Roman" w:hAnsi="Times New Roman" w:cs="Times New Roman"/>
                <w:sz w:val="24"/>
                <w:szCs w:val="24"/>
              </w:rPr>
              <w:t>Рейтинг-контроль 3</w:t>
            </w:r>
          </w:p>
        </w:tc>
        <w:tc>
          <w:tcPr>
            <w:tcW w:w="0" w:type="dxa"/>
          </w:tcPr>
          <w:p w:rsidR="004706B7" w:rsidRDefault="00082A76">
            <w:pPr>
              <w:spacing w:after="0"/>
            </w:pPr>
            <w:r>
              <w:rPr>
                <w:rFonts w:ascii="Times New Roman" w:eastAsia="Times New Roman" w:hAnsi="Times New Roman" w:cs="Times New Roman"/>
                <w:sz w:val="24"/>
                <w:szCs w:val="24"/>
              </w:rPr>
              <w:t>устный опрос по лабораторным работам: 5 вопросов</w:t>
            </w:r>
          </w:p>
        </w:tc>
        <w:tc>
          <w:tcPr>
            <w:tcW w:w="0" w:type="dxa"/>
          </w:tcPr>
          <w:p w:rsidR="004706B7" w:rsidRDefault="00082A76">
            <w:pPr>
              <w:spacing w:after="0"/>
            </w:pPr>
            <w:r>
              <w:rPr>
                <w:rFonts w:ascii="Times New Roman" w:eastAsia="Times New Roman" w:hAnsi="Times New Roman" w:cs="Times New Roman"/>
                <w:sz w:val="24"/>
                <w:szCs w:val="24"/>
              </w:rPr>
              <w:t>20</w:t>
            </w:r>
          </w:p>
        </w:tc>
      </w:tr>
      <w:tr w:rsidR="004706B7">
        <w:tc>
          <w:tcPr>
            <w:tcW w:w="0" w:type="dxa"/>
          </w:tcPr>
          <w:p w:rsidR="004706B7" w:rsidRDefault="00082A76">
            <w:pPr>
              <w:spacing w:after="0"/>
            </w:pPr>
            <w:r>
              <w:rPr>
                <w:rFonts w:ascii="Times New Roman" w:eastAsia="Times New Roman" w:hAnsi="Times New Roman" w:cs="Times New Roman"/>
                <w:sz w:val="24"/>
                <w:szCs w:val="24"/>
              </w:rPr>
              <w:t>Посещение занятий студентом</w:t>
            </w:r>
          </w:p>
        </w:tc>
        <w:tc>
          <w:tcPr>
            <w:tcW w:w="0" w:type="dxa"/>
          </w:tcPr>
          <w:p w:rsidR="004706B7" w:rsidRDefault="00082A76">
            <w:pPr>
              <w:spacing w:after="0"/>
            </w:pPr>
            <w:r>
              <w:rPr>
                <w:rFonts w:ascii="Times New Roman" w:eastAsia="Times New Roman" w:hAnsi="Times New Roman" w:cs="Times New Roman"/>
                <w:sz w:val="24"/>
                <w:szCs w:val="24"/>
              </w:rPr>
              <w:t>всех занятий</w:t>
            </w:r>
          </w:p>
        </w:tc>
        <w:tc>
          <w:tcPr>
            <w:tcW w:w="0" w:type="dxa"/>
          </w:tcPr>
          <w:p w:rsidR="004706B7" w:rsidRDefault="00082A76">
            <w:pPr>
              <w:spacing w:after="0"/>
            </w:pPr>
            <w:r>
              <w:rPr>
                <w:rFonts w:ascii="Times New Roman" w:eastAsia="Times New Roman" w:hAnsi="Times New Roman" w:cs="Times New Roman"/>
                <w:sz w:val="24"/>
                <w:szCs w:val="24"/>
              </w:rPr>
              <w:t>15</w:t>
            </w:r>
          </w:p>
        </w:tc>
      </w:tr>
      <w:tr w:rsidR="004706B7">
        <w:tc>
          <w:tcPr>
            <w:tcW w:w="0" w:type="dxa"/>
          </w:tcPr>
          <w:p w:rsidR="004706B7" w:rsidRDefault="00082A76">
            <w:pPr>
              <w:spacing w:after="0"/>
            </w:pPr>
            <w:r>
              <w:rPr>
                <w:rFonts w:ascii="Times New Roman" w:eastAsia="Times New Roman" w:hAnsi="Times New Roman" w:cs="Times New Roman"/>
                <w:sz w:val="24"/>
                <w:szCs w:val="24"/>
              </w:rPr>
              <w:t>Дополнительные баллы (бонусы)</w:t>
            </w:r>
          </w:p>
        </w:tc>
        <w:tc>
          <w:tcPr>
            <w:tcW w:w="0" w:type="dxa"/>
          </w:tcPr>
          <w:p w:rsidR="004706B7" w:rsidRDefault="00082A76">
            <w:pPr>
              <w:spacing w:after="0"/>
            </w:pPr>
            <w:r>
              <w:rPr>
                <w:rFonts w:ascii="Times New Roman" w:eastAsia="Times New Roman" w:hAnsi="Times New Roman" w:cs="Times New Roman"/>
                <w:sz w:val="24"/>
                <w:szCs w:val="24"/>
              </w:rPr>
              <w:t>за активность на занятиях</w:t>
            </w:r>
          </w:p>
        </w:tc>
        <w:tc>
          <w:tcPr>
            <w:tcW w:w="0" w:type="dxa"/>
          </w:tcPr>
          <w:p w:rsidR="004706B7" w:rsidRDefault="00082A76">
            <w:pPr>
              <w:spacing w:after="0"/>
            </w:pPr>
            <w:r>
              <w:rPr>
                <w:rFonts w:ascii="Times New Roman" w:eastAsia="Times New Roman" w:hAnsi="Times New Roman" w:cs="Times New Roman"/>
                <w:sz w:val="24"/>
                <w:szCs w:val="24"/>
              </w:rPr>
              <w:t>15</w:t>
            </w:r>
          </w:p>
        </w:tc>
      </w:tr>
      <w:tr w:rsidR="004706B7">
        <w:tc>
          <w:tcPr>
            <w:tcW w:w="0" w:type="dxa"/>
          </w:tcPr>
          <w:p w:rsidR="004706B7" w:rsidRDefault="00082A76">
            <w:pPr>
              <w:spacing w:after="0"/>
            </w:pPr>
            <w:r>
              <w:rPr>
                <w:rFonts w:ascii="Times New Roman" w:eastAsia="Times New Roman" w:hAnsi="Times New Roman" w:cs="Times New Roman"/>
                <w:sz w:val="24"/>
                <w:szCs w:val="24"/>
              </w:rPr>
              <w:t>Выполнение семестрового плана самостоятельной работы</w:t>
            </w:r>
          </w:p>
        </w:tc>
        <w:tc>
          <w:tcPr>
            <w:tcW w:w="0" w:type="dxa"/>
          </w:tcPr>
          <w:p w:rsidR="004706B7" w:rsidRDefault="00082A76">
            <w:pPr>
              <w:spacing w:after="0"/>
            </w:pPr>
            <w:r>
              <w:rPr>
                <w:rFonts w:ascii="Times New Roman" w:eastAsia="Times New Roman" w:hAnsi="Times New Roman" w:cs="Times New Roman"/>
                <w:sz w:val="24"/>
                <w:szCs w:val="24"/>
              </w:rPr>
              <w:t>во время</w:t>
            </w:r>
          </w:p>
        </w:tc>
        <w:tc>
          <w:tcPr>
            <w:tcW w:w="0" w:type="dxa"/>
          </w:tcPr>
          <w:p w:rsidR="004706B7" w:rsidRDefault="00082A76">
            <w:pPr>
              <w:spacing w:after="0"/>
            </w:pPr>
            <w:r>
              <w:rPr>
                <w:rFonts w:ascii="Times New Roman" w:eastAsia="Times New Roman" w:hAnsi="Times New Roman" w:cs="Times New Roman"/>
                <w:sz w:val="24"/>
                <w:szCs w:val="24"/>
              </w:rPr>
              <w:t>10</w:t>
            </w:r>
          </w:p>
        </w:tc>
      </w:tr>
    </w:tbl>
    <w:p w:rsidR="004706B7" w:rsidRDefault="004706B7">
      <w:pPr>
        <w:spacing w:after="0"/>
        <w:rPr>
          <w:rFonts w:ascii="Times New Roman" w:eastAsia="Times New Roman" w:hAnsi="Times New Roman" w:cs="Times New Roman"/>
          <w:sz w:val="24"/>
          <w:szCs w:val="24"/>
        </w:rPr>
      </w:pPr>
    </w:p>
    <w:p w:rsidR="004706B7" w:rsidRDefault="00082A76">
      <w:pPr>
        <w:spacing w:after="0"/>
        <w:jc w:val="center"/>
      </w:pPr>
      <w:r>
        <w:rPr>
          <w:rFonts w:ascii="Times New Roman" w:eastAsia="Times New Roman" w:hAnsi="Times New Roman" w:cs="Times New Roman"/>
          <w:b/>
          <w:sz w:val="24"/>
          <w:szCs w:val="24"/>
        </w:rPr>
        <w:t xml:space="preserve">Показатели, критерии и шкала оценивания компетенций </w:t>
      </w:r>
      <w:r>
        <w:rPr>
          <w:rFonts w:ascii="Times New Roman" w:eastAsia="Times New Roman" w:hAnsi="Times New Roman" w:cs="Times New Roman"/>
          <w:b/>
          <w:sz w:val="24"/>
          <w:szCs w:val="24"/>
          <w:u w:val="single"/>
        </w:rPr>
        <w:t>промежуточной</w:t>
      </w:r>
      <w:r>
        <w:rPr>
          <w:rFonts w:ascii="Times New Roman" w:eastAsia="Times New Roman" w:hAnsi="Times New Roman" w:cs="Times New Roman"/>
          <w:b/>
          <w:sz w:val="24"/>
          <w:szCs w:val="24"/>
        </w:rPr>
        <w:t xml:space="preserve"> аттестации знаний по учебной дисциплине «Технологические процессы в машиностроении»</w:t>
      </w:r>
    </w:p>
    <w:p w:rsidR="004706B7" w:rsidRDefault="004706B7">
      <w:pPr>
        <w:spacing w:after="0"/>
        <w:rPr>
          <w:rFonts w:ascii="Times New Roman" w:eastAsia="Times New Roman" w:hAnsi="Times New Roman" w:cs="Times New Roman"/>
          <w:sz w:val="24"/>
          <w:szCs w:val="24"/>
        </w:rPr>
      </w:pPr>
    </w:p>
    <w:p w:rsidR="004706B7" w:rsidRDefault="00082A76">
      <w:r>
        <w:rPr>
          <w:rFonts w:ascii="Times New Roman" w:eastAsia="Times New Roman" w:hAnsi="Times New Roman" w:cs="Times New Roman"/>
          <w:sz w:val="24"/>
          <w:szCs w:val="24"/>
        </w:rPr>
        <w:t xml:space="preserve">Во 2 семестре на основе контрольных вопросов к лабораторным занятиям формируются индивидуальные задания для каждого студента. В результате выявляется процент правильных ответов по темам курса, на основании чего формируется индивидуальный семестровый рейтинг студента.   Итоговая аттестация проводится на основе качества ответов на типовые контрольные вопросы с учётом семестрового рейтинга, что окончательно формирует итоговую оценку дифференцированного зачёта. </w:t>
      </w:r>
      <w:r>
        <w:rPr>
          <w:rFonts w:ascii="Times New Roman" w:eastAsia="Times New Roman" w:hAnsi="Times New Roman" w:cs="Times New Roman"/>
          <w:sz w:val="24"/>
          <w:szCs w:val="24"/>
        </w:rPr>
        <w:br/>
        <w:t xml:space="preserve">В 3 семестре на основе контрольных вопросов к лабораторным занятиям формируются индивидуальные задания для каждого студента. В результате выявляется процент правильных ответов по темам курса, на основании чего формируется индивидуальный семестровый рейтинг студента.   Итоговая аттестация проводится на основе качества ответов на типовые контрольные вопросы с учётом семестрового рейтинга, дифференцированного зачёта за 2 семестр, что окончательно формирует итоговую оценку экзамена. </w:t>
      </w:r>
      <w:r>
        <w:rPr>
          <w:rFonts w:ascii="Times New Roman" w:eastAsia="Times New Roman" w:hAnsi="Times New Roman" w:cs="Times New Roman"/>
          <w:sz w:val="24"/>
          <w:szCs w:val="24"/>
        </w:rPr>
        <w:br/>
      </w:r>
    </w:p>
    <w:p w:rsidR="004706B7" w:rsidRDefault="00082A76">
      <w:pPr>
        <w:spacing w:after="0"/>
        <w:ind w:firstLine="709"/>
        <w:jc w:val="both"/>
      </w:pPr>
      <w:r>
        <w:rPr>
          <w:rFonts w:ascii="Times New Roman" w:eastAsia="Times New Roman" w:hAnsi="Times New Roman" w:cs="Times New Roman"/>
          <w:sz w:val="24"/>
          <w:szCs w:val="24"/>
        </w:rPr>
        <w:t xml:space="preserve">Максимальное количество баллов, которое студент может получить на экзамене, в соответствии с </w:t>
      </w:r>
      <w:proofErr w:type="gramStart"/>
      <w:r>
        <w:rPr>
          <w:rFonts w:ascii="Times New Roman" w:eastAsia="Times New Roman" w:hAnsi="Times New Roman" w:cs="Times New Roman"/>
          <w:sz w:val="24"/>
          <w:szCs w:val="24"/>
        </w:rPr>
        <w:t>Положением  составляет</w:t>
      </w:r>
      <w:proofErr w:type="gramEnd"/>
      <w:r>
        <w:rPr>
          <w:rFonts w:ascii="Times New Roman" w:eastAsia="Times New Roman" w:hAnsi="Times New Roman" w:cs="Times New Roman"/>
          <w:sz w:val="24"/>
          <w:szCs w:val="24"/>
        </w:rPr>
        <w:t xml:space="preserve"> 40 баллов.</w:t>
      </w:r>
    </w:p>
    <w:p w:rsidR="004706B7" w:rsidRDefault="004706B7">
      <w:pPr>
        <w:spacing w:after="0"/>
        <w:rPr>
          <w:rFonts w:ascii="Times New Roman" w:eastAsia="Times New Roman" w:hAnsi="Times New Roman" w:cs="Times New Roman"/>
          <w:sz w:val="24"/>
          <w:szCs w:val="24"/>
        </w:rPr>
      </w:pPr>
    </w:p>
    <w:tbl>
      <w:tblPr>
        <w:tblStyle w:val="myTable"/>
        <w:tblW w:w="0" w:type="auto"/>
        <w:tblInd w:w="0" w:type="dxa"/>
        <w:tblLook w:val="04A0" w:firstRow="1" w:lastRow="0" w:firstColumn="1" w:lastColumn="0" w:noHBand="0" w:noVBand="1"/>
      </w:tblPr>
      <w:tblGrid>
        <w:gridCol w:w="2523"/>
        <w:gridCol w:w="7371"/>
      </w:tblGrid>
      <w:tr w:rsidR="004706B7">
        <w:trPr>
          <w:trHeight w:val="400"/>
        </w:trPr>
        <w:tc>
          <w:tcPr>
            <w:tcW w:w="3000" w:type="dxa"/>
          </w:tcPr>
          <w:p w:rsidR="004706B7" w:rsidRDefault="00082A76">
            <w:pPr>
              <w:spacing w:after="0"/>
              <w:jc w:val="center"/>
            </w:pPr>
            <w:r>
              <w:rPr>
                <w:rFonts w:ascii="Times New Roman" w:eastAsia="Times New Roman" w:hAnsi="Times New Roman" w:cs="Times New Roman"/>
                <w:b/>
                <w:sz w:val="24"/>
                <w:szCs w:val="24"/>
              </w:rPr>
              <w:t>Оценка в баллах</w:t>
            </w:r>
          </w:p>
        </w:tc>
        <w:tc>
          <w:tcPr>
            <w:tcW w:w="9000" w:type="dxa"/>
          </w:tcPr>
          <w:p w:rsidR="004706B7" w:rsidRDefault="00082A76">
            <w:pPr>
              <w:spacing w:after="0"/>
              <w:jc w:val="center"/>
            </w:pPr>
            <w:r>
              <w:rPr>
                <w:rFonts w:ascii="Times New Roman" w:eastAsia="Times New Roman" w:hAnsi="Times New Roman" w:cs="Times New Roman"/>
                <w:b/>
                <w:sz w:val="24"/>
                <w:szCs w:val="24"/>
              </w:rPr>
              <w:t>Критерии оценивания компетенций</w:t>
            </w:r>
          </w:p>
        </w:tc>
      </w:tr>
      <w:tr w:rsidR="004706B7">
        <w:tc>
          <w:tcPr>
            <w:tcW w:w="0" w:type="dxa"/>
          </w:tcPr>
          <w:p w:rsidR="004706B7" w:rsidRDefault="00082A76">
            <w:pPr>
              <w:spacing w:after="0"/>
              <w:jc w:val="center"/>
            </w:pPr>
            <w:r>
              <w:rPr>
                <w:rFonts w:ascii="Times New Roman" w:eastAsia="Times New Roman" w:hAnsi="Times New Roman" w:cs="Times New Roman"/>
                <w:sz w:val="24"/>
                <w:szCs w:val="24"/>
              </w:rPr>
              <w:t>30-40 баллов</w:t>
            </w:r>
          </w:p>
        </w:tc>
        <w:tc>
          <w:tcPr>
            <w:tcW w:w="0" w:type="dxa"/>
          </w:tcPr>
          <w:p w:rsidR="004706B7" w:rsidRDefault="00082A76">
            <w:pPr>
              <w:spacing w:after="0"/>
              <w:jc w:val="both"/>
            </w:pPr>
            <w:r>
              <w:rPr>
                <w:rFonts w:ascii="Times New Roman" w:eastAsia="Times New Roman" w:hAnsi="Times New Roman" w:cs="Times New Roman"/>
                <w:sz w:val="24"/>
                <w:szCs w:val="24"/>
              </w:rPr>
              <w:t>Студент глубоко и прочно усвоил программный материал, исчерпывающе, последовательно, четко и логически стройно его излагает, умеет тесно увязывать теорию с практикой, свободно справляется с задачами, вопросами и другими видами применения знаний, причем не затрудняется с ответом при видоизменении заданий, использует в ответе материал монографической литературы, правильно обосновывает принятое решение, владеет разносторонними навыками и приемами выполнения практических задач, подтверждает полное освоение компетенций, предусмотренных программой экзамена.</w:t>
            </w:r>
          </w:p>
        </w:tc>
      </w:tr>
      <w:tr w:rsidR="004706B7">
        <w:tc>
          <w:tcPr>
            <w:tcW w:w="0" w:type="dxa"/>
          </w:tcPr>
          <w:p w:rsidR="004706B7" w:rsidRDefault="00082A76">
            <w:pPr>
              <w:spacing w:after="0"/>
              <w:jc w:val="center"/>
            </w:pPr>
            <w:r>
              <w:rPr>
                <w:rFonts w:ascii="Times New Roman" w:eastAsia="Times New Roman" w:hAnsi="Times New Roman" w:cs="Times New Roman"/>
                <w:sz w:val="24"/>
                <w:szCs w:val="24"/>
              </w:rPr>
              <w:t>20-29 баллов</w:t>
            </w:r>
          </w:p>
        </w:tc>
        <w:tc>
          <w:tcPr>
            <w:tcW w:w="0" w:type="dxa"/>
          </w:tcPr>
          <w:p w:rsidR="004706B7" w:rsidRDefault="00082A76">
            <w:pPr>
              <w:spacing w:after="0"/>
              <w:jc w:val="both"/>
            </w:pPr>
            <w:r>
              <w:rPr>
                <w:rFonts w:ascii="Times New Roman" w:eastAsia="Times New Roman" w:hAnsi="Times New Roman" w:cs="Times New Roman"/>
                <w:sz w:val="24"/>
                <w:szCs w:val="24"/>
              </w:rPr>
              <w:t xml:space="preserve">Студент твердо знает материал, грамотно и по существу излагает его, не допуская существенных неточностей в ответе на вопрос, правильно применяет теоретические положения при решении практических вопросов и задач, владеет необходимыми навыками и приемами их выполнения, допуская некоторые неточности; демонстрирует </w:t>
            </w:r>
            <w:r>
              <w:rPr>
                <w:rFonts w:ascii="Times New Roman" w:eastAsia="Times New Roman" w:hAnsi="Times New Roman" w:cs="Times New Roman"/>
                <w:sz w:val="24"/>
                <w:szCs w:val="24"/>
              </w:rPr>
              <w:lastRenderedPageBreak/>
              <w:t>хороший уровень освоения материала, информационной и коммуникативной культуры и в целом подтверждает освоение компетенций, предусмотренных программой экзамена.</w:t>
            </w:r>
          </w:p>
        </w:tc>
      </w:tr>
      <w:tr w:rsidR="004706B7">
        <w:tc>
          <w:tcPr>
            <w:tcW w:w="0" w:type="dxa"/>
          </w:tcPr>
          <w:p w:rsidR="004706B7" w:rsidRDefault="00082A76">
            <w:pPr>
              <w:spacing w:after="0"/>
              <w:jc w:val="center"/>
            </w:pPr>
            <w:r>
              <w:rPr>
                <w:rFonts w:ascii="Times New Roman" w:eastAsia="Times New Roman" w:hAnsi="Times New Roman" w:cs="Times New Roman"/>
                <w:sz w:val="24"/>
                <w:szCs w:val="24"/>
              </w:rPr>
              <w:lastRenderedPageBreak/>
              <w:t>10-19 баллов</w:t>
            </w:r>
          </w:p>
        </w:tc>
        <w:tc>
          <w:tcPr>
            <w:tcW w:w="0" w:type="dxa"/>
          </w:tcPr>
          <w:p w:rsidR="004706B7" w:rsidRDefault="00082A76">
            <w:pPr>
              <w:spacing w:after="0"/>
              <w:jc w:val="both"/>
            </w:pPr>
            <w:r>
              <w:rPr>
                <w:rFonts w:ascii="Times New Roman" w:eastAsia="Times New Roman" w:hAnsi="Times New Roman" w:cs="Times New Roman"/>
                <w:sz w:val="24"/>
                <w:szCs w:val="24"/>
              </w:rPr>
              <w:t>Студент показывает знания только основного материала, но не усвоил его деталей, допускает неточности, недостаточно правильные формулировки, в целом, не препятствует усвоению последующего программного материала, нарушения логической последовательности в изложении программного материала, испытывает затруднения при выполнении практических работ, подтверждает освоение компетенций, предусмотренных программой экзамена на минимально допустимом уровне.</w:t>
            </w:r>
          </w:p>
        </w:tc>
      </w:tr>
      <w:tr w:rsidR="004706B7">
        <w:tc>
          <w:tcPr>
            <w:tcW w:w="0" w:type="dxa"/>
          </w:tcPr>
          <w:p w:rsidR="004706B7" w:rsidRDefault="00082A76">
            <w:pPr>
              <w:spacing w:after="0"/>
              <w:jc w:val="center"/>
            </w:pPr>
            <w:r>
              <w:rPr>
                <w:rFonts w:ascii="Times New Roman" w:eastAsia="Times New Roman" w:hAnsi="Times New Roman" w:cs="Times New Roman"/>
                <w:sz w:val="24"/>
                <w:szCs w:val="24"/>
              </w:rPr>
              <w:t>Менее 10 баллов</w:t>
            </w:r>
          </w:p>
        </w:tc>
        <w:tc>
          <w:tcPr>
            <w:tcW w:w="0" w:type="dxa"/>
          </w:tcPr>
          <w:p w:rsidR="004706B7" w:rsidRDefault="00082A76">
            <w:pPr>
              <w:spacing w:after="0"/>
              <w:jc w:val="both"/>
            </w:pPr>
            <w:r>
              <w:rPr>
                <w:rFonts w:ascii="Times New Roman" w:eastAsia="Times New Roman" w:hAnsi="Times New Roman" w:cs="Times New Roman"/>
                <w:sz w:val="24"/>
                <w:szCs w:val="24"/>
              </w:rPr>
              <w:t>Студент не знает значительной части программного материала (менее 50% правильно выполненных заданий от общего объема работы), допускает существенные ошибки, неуверенно, с большими затруднениями выполняет практические работы, не подтверждает освоение компетенций, предусмотренных программой экзамена.</w:t>
            </w:r>
          </w:p>
        </w:tc>
      </w:tr>
    </w:tbl>
    <w:p w:rsidR="004706B7" w:rsidRDefault="004706B7">
      <w:pPr>
        <w:spacing w:after="0"/>
        <w:rPr>
          <w:rFonts w:ascii="Times New Roman" w:eastAsia="Times New Roman" w:hAnsi="Times New Roman" w:cs="Times New Roman"/>
          <w:sz w:val="24"/>
          <w:szCs w:val="24"/>
        </w:rPr>
      </w:pPr>
    </w:p>
    <w:p w:rsidR="004706B7" w:rsidRDefault="00082A76">
      <w:pPr>
        <w:spacing w:after="0"/>
        <w:jc w:val="center"/>
      </w:pPr>
      <w:r>
        <w:rPr>
          <w:rFonts w:ascii="Times New Roman" w:eastAsia="Times New Roman" w:hAnsi="Times New Roman" w:cs="Times New Roman"/>
          <w:b/>
          <w:caps/>
          <w:sz w:val="24"/>
          <w:szCs w:val="24"/>
        </w:rPr>
        <w:t xml:space="preserve">Оценочные средства для </w:t>
      </w:r>
      <w:r>
        <w:rPr>
          <w:rFonts w:ascii="Times New Roman" w:eastAsia="Times New Roman" w:hAnsi="Times New Roman" w:cs="Times New Roman"/>
          <w:b/>
          <w:caps/>
          <w:sz w:val="24"/>
          <w:szCs w:val="24"/>
          <w:u w:val="single"/>
        </w:rPr>
        <w:t>промежуточной аттестации</w:t>
      </w:r>
      <w:r>
        <w:rPr>
          <w:rFonts w:ascii="Times New Roman" w:eastAsia="Times New Roman" w:hAnsi="Times New Roman" w:cs="Times New Roman"/>
          <w:b/>
          <w:caps/>
          <w:sz w:val="24"/>
          <w:szCs w:val="24"/>
        </w:rPr>
        <w:t xml:space="preserve"> по учебной дисциплине</w:t>
      </w:r>
      <w:r>
        <w:rPr>
          <w:rFonts w:ascii="Times New Roman" w:eastAsia="Times New Roman" w:hAnsi="Times New Roman" w:cs="Times New Roman"/>
          <w:b/>
          <w:sz w:val="24"/>
          <w:szCs w:val="24"/>
        </w:rPr>
        <w:t xml:space="preserve"> «Технологические процессы в машиностроении»</w:t>
      </w:r>
    </w:p>
    <w:p w:rsidR="004706B7" w:rsidRDefault="00082A76" w:rsidP="00590C1A">
      <w:pPr>
        <w:spacing w:after="0"/>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Блок 1 (знать):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 строение и свойства материалов; методы формообразования и обработки заготовок для изготовления деталей заданной формы и качества, их технологические особенности.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 xml:space="preserve">Свойства металлов и сплавов: физические, химические, механические и технологические.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 xml:space="preserve">Основные методы исследования металлов и сплавов.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 xml:space="preserve">Атомно-кристаллическая структура металлов.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4.</w:t>
      </w:r>
      <w:r>
        <w:rPr>
          <w:rFonts w:ascii="Times New Roman" w:eastAsia="Times New Roman" w:hAnsi="Times New Roman" w:cs="Times New Roman"/>
          <w:sz w:val="24"/>
          <w:szCs w:val="24"/>
        </w:rPr>
        <w:tab/>
        <w:t xml:space="preserve">Несовершенство строения реальных металлов. Вакансии и дислокации и их влияние на свойства металлов.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5.</w:t>
      </w:r>
      <w:r>
        <w:rPr>
          <w:rFonts w:ascii="Times New Roman" w:eastAsia="Times New Roman" w:hAnsi="Times New Roman" w:cs="Times New Roman"/>
          <w:sz w:val="24"/>
          <w:szCs w:val="24"/>
        </w:rPr>
        <w:tab/>
        <w:t xml:space="preserve">Кристаллизация металлов. Строение металлического слитка.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6.</w:t>
      </w:r>
      <w:r>
        <w:rPr>
          <w:rFonts w:ascii="Times New Roman" w:eastAsia="Times New Roman" w:hAnsi="Times New Roman" w:cs="Times New Roman"/>
          <w:sz w:val="24"/>
          <w:szCs w:val="24"/>
        </w:rPr>
        <w:tab/>
        <w:t xml:space="preserve">Сущность процесса холодной пластической деформации металлов.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7.</w:t>
      </w:r>
      <w:r>
        <w:rPr>
          <w:rFonts w:ascii="Times New Roman" w:eastAsia="Times New Roman" w:hAnsi="Times New Roman" w:cs="Times New Roman"/>
          <w:sz w:val="24"/>
          <w:szCs w:val="24"/>
        </w:rPr>
        <w:tab/>
        <w:t>Литье в металлические формы (</w:t>
      </w:r>
      <w:proofErr w:type="spellStart"/>
      <w:r>
        <w:rPr>
          <w:rFonts w:ascii="Times New Roman" w:eastAsia="Times New Roman" w:hAnsi="Times New Roman" w:cs="Times New Roman"/>
          <w:sz w:val="24"/>
          <w:szCs w:val="24"/>
        </w:rPr>
        <w:t>кокили</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8.</w:t>
      </w:r>
      <w:r>
        <w:rPr>
          <w:rFonts w:ascii="Times New Roman" w:eastAsia="Times New Roman" w:hAnsi="Times New Roman" w:cs="Times New Roman"/>
          <w:sz w:val="24"/>
          <w:szCs w:val="24"/>
        </w:rPr>
        <w:tab/>
        <w:t xml:space="preserve">Литье под давлением.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9.</w:t>
      </w:r>
      <w:r>
        <w:rPr>
          <w:rFonts w:ascii="Times New Roman" w:eastAsia="Times New Roman" w:hAnsi="Times New Roman" w:cs="Times New Roman"/>
          <w:sz w:val="24"/>
          <w:szCs w:val="24"/>
        </w:rPr>
        <w:tab/>
        <w:t xml:space="preserve">Центробежное литье.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10.</w:t>
      </w:r>
      <w:r>
        <w:rPr>
          <w:rFonts w:ascii="Times New Roman" w:eastAsia="Times New Roman" w:hAnsi="Times New Roman" w:cs="Times New Roman"/>
          <w:sz w:val="24"/>
          <w:szCs w:val="24"/>
        </w:rPr>
        <w:tab/>
        <w:t xml:space="preserve">Листовая штамповка: материал, оборудование, основные операции.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11.</w:t>
      </w:r>
      <w:r>
        <w:rPr>
          <w:rFonts w:ascii="Times New Roman" w:eastAsia="Times New Roman" w:hAnsi="Times New Roman" w:cs="Times New Roman"/>
          <w:sz w:val="24"/>
          <w:szCs w:val="24"/>
        </w:rPr>
        <w:tab/>
        <w:t xml:space="preserve">Сущность различных практических способов объемной закалки и их назначение.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12.</w:t>
      </w:r>
      <w:r>
        <w:rPr>
          <w:rFonts w:ascii="Times New Roman" w:eastAsia="Times New Roman" w:hAnsi="Times New Roman" w:cs="Times New Roman"/>
          <w:sz w:val="24"/>
          <w:szCs w:val="24"/>
        </w:rPr>
        <w:tab/>
        <w:t xml:space="preserve">Поверхностная закалка стали.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13.</w:t>
      </w:r>
      <w:r>
        <w:rPr>
          <w:rFonts w:ascii="Times New Roman" w:eastAsia="Times New Roman" w:hAnsi="Times New Roman" w:cs="Times New Roman"/>
          <w:sz w:val="24"/>
          <w:szCs w:val="24"/>
        </w:rPr>
        <w:tab/>
        <w:t xml:space="preserve">Способы снижения сварочных деформаций.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14.</w:t>
      </w:r>
      <w:r>
        <w:rPr>
          <w:rFonts w:ascii="Times New Roman" w:eastAsia="Times New Roman" w:hAnsi="Times New Roman" w:cs="Times New Roman"/>
          <w:sz w:val="24"/>
          <w:szCs w:val="24"/>
        </w:rPr>
        <w:tab/>
        <w:t xml:space="preserve">Азотирование стали.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15.</w:t>
      </w:r>
      <w:r>
        <w:rPr>
          <w:rFonts w:ascii="Times New Roman" w:eastAsia="Times New Roman" w:hAnsi="Times New Roman" w:cs="Times New Roman"/>
          <w:sz w:val="24"/>
          <w:szCs w:val="24"/>
        </w:rPr>
        <w:tab/>
        <w:t xml:space="preserve">Отжиг: разновидности, режимы, получаемые структуры.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16.</w:t>
      </w:r>
      <w:r>
        <w:rPr>
          <w:rFonts w:ascii="Times New Roman" w:eastAsia="Times New Roman" w:hAnsi="Times New Roman" w:cs="Times New Roman"/>
          <w:sz w:val="24"/>
          <w:szCs w:val="24"/>
        </w:rPr>
        <w:tab/>
        <w:t xml:space="preserve">Виды дефектов кристаллического строения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17.</w:t>
      </w:r>
      <w:r>
        <w:rPr>
          <w:rFonts w:ascii="Times New Roman" w:eastAsia="Times New Roman" w:hAnsi="Times New Roman" w:cs="Times New Roman"/>
          <w:sz w:val="24"/>
          <w:szCs w:val="24"/>
        </w:rPr>
        <w:tab/>
        <w:t xml:space="preserve">Виды точечных дефектов.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Блок 2 (уметь</w:t>
      </w:r>
      <w:proofErr w:type="gramStar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r>
      <w:proofErr w:type="gramEnd"/>
      <w:r>
        <w:rPr>
          <w:rFonts w:ascii="Times New Roman" w:eastAsia="Times New Roman" w:hAnsi="Times New Roman" w:cs="Times New Roman"/>
          <w:sz w:val="24"/>
          <w:szCs w:val="24"/>
        </w:rPr>
        <w:t xml:space="preserve">- выбирать рациональный способ получения заготовок, исходя из заданных эксплуатационных свойств; выбирать рациональный способ получения современных материалов.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 xml:space="preserve">Превращения сталей при нагреве, перегреве, пережоге.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 xml:space="preserve">Диаграмма изотермического распада аустенита, ее построение.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 xml:space="preserve">Основные виды термической обработки стали. Нормализация и полный отжиг.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4.</w:t>
      </w:r>
      <w:r>
        <w:rPr>
          <w:rFonts w:ascii="Times New Roman" w:eastAsia="Times New Roman" w:hAnsi="Times New Roman" w:cs="Times New Roman"/>
          <w:sz w:val="24"/>
          <w:szCs w:val="24"/>
        </w:rPr>
        <w:tab/>
        <w:t xml:space="preserve">Закалка стали. Закаливаемость и </w:t>
      </w:r>
      <w:proofErr w:type="spellStart"/>
      <w:r>
        <w:rPr>
          <w:rFonts w:ascii="Times New Roman" w:eastAsia="Times New Roman" w:hAnsi="Times New Roman" w:cs="Times New Roman"/>
          <w:sz w:val="24"/>
          <w:szCs w:val="24"/>
        </w:rPr>
        <w:t>прокаливаемость</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5.</w:t>
      </w:r>
      <w:r>
        <w:rPr>
          <w:rFonts w:ascii="Times New Roman" w:eastAsia="Times New Roman" w:hAnsi="Times New Roman" w:cs="Times New Roman"/>
          <w:sz w:val="24"/>
          <w:szCs w:val="24"/>
        </w:rPr>
        <w:tab/>
        <w:t xml:space="preserve">Мартенситное превращение. Мартенсит, его строение и свойства.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ab/>
        <w:t>6.</w:t>
      </w:r>
      <w:r>
        <w:rPr>
          <w:rFonts w:ascii="Times New Roman" w:eastAsia="Times New Roman" w:hAnsi="Times New Roman" w:cs="Times New Roman"/>
          <w:sz w:val="24"/>
          <w:szCs w:val="24"/>
        </w:rPr>
        <w:tab/>
        <w:t xml:space="preserve">Отпуск сталей. Превращения при отпуске, получаемые структуры и их свойства.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7.</w:t>
      </w:r>
      <w:r>
        <w:rPr>
          <w:rFonts w:ascii="Times New Roman" w:eastAsia="Times New Roman" w:hAnsi="Times New Roman" w:cs="Times New Roman"/>
          <w:sz w:val="24"/>
          <w:szCs w:val="24"/>
        </w:rPr>
        <w:tab/>
        <w:t xml:space="preserve">Способы получения стали. Сущность конвертерного процесса.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8.</w:t>
      </w:r>
      <w:r>
        <w:rPr>
          <w:rFonts w:ascii="Times New Roman" w:eastAsia="Times New Roman" w:hAnsi="Times New Roman" w:cs="Times New Roman"/>
          <w:sz w:val="24"/>
          <w:szCs w:val="24"/>
        </w:rPr>
        <w:tab/>
        <w:t xml:space="preserve">Ковкие чугуны: структура, свойства и методы получения.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9.</w:t>
      </w:r>
      <w:r>
        <w:rPr>
          <w:rFonts w:ascii="Times New Roman" w:eastAsia="Times New Roman" w:hAnsi="Times New Roman" w:cs="Times New Roman"/>
          <w:sz w:val="24"/>
          <w:szCs w:val="24"/>
        </w:rPr>
        <w:tab/>
        <w:t xml:space="preserve">Классификация и маркировка углеродистых сталей по ГОСТ.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10.</w:t>
      </w:r>
      <w:r>
        <w:rPr>
          <w:rFonts w:ascii="Times New Roman" w:eastAsia="Times New Roman" w:hAnsi="Times New Roman" w:cs="Times New Roman"/>
          <w:sz w:val="24"/>
          <w:szCs w:val="24"/>
        </w:rPr>
        <w:tab/>
        <w:t xml:space="preserve">Классификация и маркировка серых чугунов.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11.</w:t>
      </w:r>
      <w:r>
        <w:rPr>
          <w:rFonts w:ascii="Times New Roman" w:eastAsia="Times New Roman" w:hAnsi="Times New Roman" w:cs="Times New Roman"/>
          <w:sz w:val="24"/>
          <w:szCs w:val="24"/>
        </w:rPr>
        <w:tab/>
        <w:t xml:space="preserve">Доменное производство чугуна.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12.</w:t>
      </w:r>
      <w:r>
        <w:rPr>
          <w:rFonts w:ascii="Times New Roman" w:eastAsia="Times New Roman" w:hAnsi="Times New Roman" w:cs="Times New Roman"/>
          <w:sz w:val="24"/>
          <w:szCs w:val="24"/>
        </w:rPr>
        <w:tab/>
        <w:t xml:space="preserve">Явления: наклеп, возврат, рекристаллизация.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Блок 3 (владеть</w:t>
      </w:r>
      <w:proofErr w:type="gramStar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r>
      <w:proofErr w:type="gramEnd"/>
      <w:r>
        <w:rPr>
          <w:rFonts w:ascii="Times New Roman" w:eastAsia="Times New Roman" w:hAnsi="Times New Roman" w:cs="Times New Roman"/>
          <w:sz w:val="24"/>
          <w:szCs w:val="24"/>
        </w:rPr>
        <w:t xml:space="preserve">- методикой выбора современных конструкционных материалов.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 xml:space="preserve">Практическое значение диаграммы состояния железо - углерод.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 xml:space="preserve">Состав и свойства углеродистых сталей.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 xml:space="preserve">Серые чугуны и их свойства. Процесс </w:t>
      </w:r>
      <w:proofErr w:type="spellStart"/>
      <w:r>
        <w:rPr>
          <w:rFonts w:ascii="Times New Roman" w:eastAsia="Times New Roman" w:hAnsi="Times New Roman" w:cs="Times New Roman"/>
          <w:sz w:val="24"/>
          <w:szCs w:val="24"/>
        </w:rPr>
        <w:t>графитизации</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4.</w:t>
      </w:r>
      <w:r>
        <w:rPr>
          <w:rFonts w:ascii="Times New Roman" w:eastAsia="Times New Roman" w:hAnsi="Times New Roman" w:cs="Times New Roman"/>
          <w:sz w:val="24"/>
          <w:szCs w:val="24"/>
        </w:rPr>
        <w:tab/>
        <w:t xml:space="preserve">Классификация легированных сталей по назначению и химическому составу. </w:t>
      </w:r>
      <w:proofErr w:type="gramStart"/>
      <w:r>
        <w:rPr>
          <w:rFonts w:ascii="Times New Roman" w:eastAsia="Times New Roman" w:hAnsi="Times New Roman" w:cs="Times New Roman"/>
          <w:sz w:val="24"/>
          <w:szCs w:val="24"/>
        </w:rPr>
        <w:t xml:space="preserve">Маркировка.  </w:t>
      </w:r>
      <w:proofErr w:type="gramEnd"/>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5.</w:t>
      </w:r>
      <w:r>
        <w:rPr>
          <w:rFonts w:ascii="Times New Roman" w:eastAsia="Times New Roman" w:hAnsi="Times New Roman" w:cs="Times New Roman"/>
          <w:sz w:val="24"/>
          <w:szCs w:val="24"/>
        </w:rPr>
        <w:tab/>
        <w:t xml:space="preserve">Сортамент проката, применение проката в машиностроении и с.-х. производстве.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6.</w:t>
      </w:r>
      <w:r>
        <w:rPr>
          <w:rFonts w:ascii="Times New Roman" w:eastAsia="Times New Roman" w:hAnsi="Times New Roman" w:cs="Times New Roman"/>
          <w:sz w:val="24"/>
          <w:szCs w:val="24"/>
        </w:rPr>
        <w:tab/>
        <w:t xml:space="preserve">Конструкционные легированные стали. Область применения, свойства, маркировка.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7.</w:t>
      </w:r>
      <w:r>
        <w:rPr>
          <w:rFonts w:ascii="Times New Roman" w:eastAsia="Times New Roman" w:hAnsi="Times New Roman" w:cs="Times New Roman"/>
          <w:sz w:val="24"/>
          <w:szCs w:val="24"/>
        </w:rPr>
        <w:tab/>
        <w:t xml:space="preserve">Инструментальные углеродистые и легированные стали.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8.</w:t>
      </w:r>
      <w:r>
        <w:rPr>
          <w:rFonts w:ascii="Times New Roman" w:eastAsia="Times New Roman" w:hAnsi="Times New Roman" w:cs="Times New Roman"/>
          <w:sz w:val="24"/>
          <w:szCs w:val="24"/>
        </w:rPr>
        <w:tab/>
        <w:t xml:space="preserve">Фазовые превращения </w:t>
      </w:r>
      <w:proofErr w:type="spellStart"/>
      <w:r>
        <w:rPr>
          <w:rFonts w:ascii="Times New Roman" w:eastAsia="Times New Roman" w:hAnsi="Times New Roman" w:cs="Times New Roman"/>
          <w:sz w:val="24"/>
          <w:szCs w:val="24"/>
        </w:rPr>
        <w:t>доэвтектического</w:t>
      </w:r>
      <w:proofErr w:type="spellEnd"/>
      <w:r>
        <w:rPr>
          <w:rFonts w:ascii="Times New Roman" w:eastAsia="Times New Roman" w:hAnsi="Times New Roman" w:cs="Times New Roman"/>
          <w:sz w:val="24"/>
          <w:szCs w:val="24"/>
        </w:rPr>
        <w:t xml:space="preserve"> чугуна при охлаждении.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9.</w:t>
      </w:r>
      <w:r>
        <w:rPr>
          <w:rFonts w:ascii="Times New Roman" w:eastAsia="Times New Roman" w:hAnsi="Times New Roman" w:cs="Times New Roman"/>
          <w:sz w:val="24"/>
          <w:szCs w:val="24"/>
        </w:rPr>
        <w:tab/>
        <w:t xml:space="preserve">Фазовые превращения </w:t>
      </w:r>
      <w:proofErr w:type="spellStart"/>
      <w:r>
        <w:rPr>
          <w:rFonts w:ascii="Times New Roman" w:eastAsia="Times New Roman" w:hAnsi="Times New Roman" w:cs="Times New Roman"/>
          <w:sz w:val="24"/>
          <w:szCs w:val="24"/>
        </w:rPr>
        <w:t>доэвтектоидной</w:t>
      </w:r>
      <w:proofErr w:type="spellEnd"/>
      <w:r>
        <w:rPr>
          <w:rFonts w:ascii="Times New Roman" w:eastAsia="Times New Roman" w:hAnsi="Times New Roman" w:cs="Times New Roman"/>
          <w:sz w:val="24"/>
          <w:szCs w:val="24"/>
        </w:rPr>
        <w:t xml:space="preserve"> стали при охлаждении.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ОПК-4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Блок 1 (знать):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 параметры, характеризующие изделия, получаемые при различных технологиях изготовления; параметры технологического процесса, влияющие на характеристики изготавливаемых деталей.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 xml:space="preserve">Литниковая система, ее назначение, состав, основы проектирования.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 xml:space="preserve">Формовочные и стержневые смеси: состав и свойства.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 xml:space="preserve">Теоретические основы ОМД.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4.</w:t>
      </w:r>
      <w:r>
        <w:rPr>
          <w:rFonts w:ascii="Times New Roman" w:eastAsia="Times New Roman" w:hAnsi="Times New Roman" w:cs="Times New Roman"/>
          <w:sz w:val="24"/>
          <w:szCs w:val="24"/>
        </w:rPr>
        <w:tab/>
        <w:t xml:space="preserve">Режимы нагрева и охлаждения металла при обработке давлением.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5.</w:t>
      </w:r>
      <w:r>
        <w:rPr>
          <w:rFonts w:ascii="Times New Roman" w:eastAsia="Times New Roman" w:hAnsi="Times New Roman" w:cs="Times New Roman"/>
          <w:sz w:val="24"/>
          <w:szCs w:val="24"/>
        </w:rPr>
        <w:tab/>
        <w:t xml:space="preserve">Классификация способов сварки, сварных соединений и швов.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6.</w:t>
      </w:r>
      <w:r>
        <w:rPr>
          <w:rFonts w:ascii="Times New Roman" w:eastAsia="Times New Roman" w:hAnsi="Times New Roman" w:cs="Times New Roman"/>
          <w:sz w:val="24"/>
          <w:szCs w:val="24"/>
        </w:rPr>
        <w:tab/>
        <w:t xml:space="preserve">Электродуговая сварка. Физическая сущность и характеристика электрической дуги.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7.</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Работы</w:t>
      </w:r>
      <w:proofErr w:type="gramEnd"/>
      <w:r>
        <w:rPr>
          <w:rFonts w:ascii="Times New Roman" w:eastAsia="Times New Roman" w:hAnsi="Times New Roman" w:cs="Times New Roman"/>
          <w:sz w:val="24"/>
          <w:szCs w:val="24"/>
        </w:rPr>
        <w:t xml:space="preserve"> выполняемые на токарных станках.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8.</w:t>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Работы</w:t>
      </w:r>
      <w:proofErr w:type="gramEnd"/>
      <w:r>
        <w:rPr>
          <w:rFonts w:ascii="Times New Roman" w:eastAsia="Times New Roman" w:hAnsi="Times New Roman" w:cs="Times New Roman"/>
          <w:sz w:val="24"/>
          <w:szCs w:val="24"/>
        </w:rPr>
        <w:t xml:space="preserve"> выполняемые на фрезерных станках.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9.</w:t>
      </w:r>
      <w:r>
        <w:rPr>
          <w:rFonts w:ascii="Times New Roman" w:eastAsia="Times New Roman" w:hAnsi="Times New Roman" w:cs="Times New Roman"/>
          <w:sz w:val="24"/>
          <w:szCs w:val="24"/>
        </w:rPr>
        <w:tab/>
        <w:t xml:space="preserve">Схема устройства токарного станка модели 16К20.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6.        Методика назначения режимов при точении.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Блок 2 (уметь</w:t>
      </w:r>
      <w:proofErr w:type="gramStar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r>
      <w:proofErr w:type="gramEnd"/>
      <w:r>
        <w:rPr>
          <w:rFonts w:ascii="Times New Roman" w:eastAsia="Times New Roman" w:hAnsi="Times New Roman" w:cs="Times New Roman"/>
          <w:sz w:val="24"/>
          <w:szCs w:val="24"/>
        </w:rPr>
        <w:t xml:space="preserve">- измерять твердость различных материалов; проводить макро и микроанализ конструкционных материалов.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 xml:space="preserve">Жаростойкие и жаропрочные стали.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 xml:space="preserve">Износостойкие легированные стали.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 xml:space="preserve">Основные операции производства порошковых сплавов.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4.</w:t>
      </w:r>
      <w:r>
        <w:rPr>
          <w:rFonts w:ascii="Times New Roman" w:eastAsia="Times New Roman" w:hAnsi="Times New Roman" w:cs="Times New Roman"/>
          <w:sz w:val="24"/>
          <w:szCs w:val="24"/>
        </w:rPr>
        <w:tab/>
        <w:t xml:space="preserve">Износ режущих инструментов, критерий износа.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5.</w:t>
      </w:r>
      <w:r>
        <w:rPr>
          <w:rFonts w:ascii="Times New Roman" w:eastAsia="Times New Roman" w:hAnsi="Times New Roman" w:cs="Times New Roman"/>
          <w:sz w:val="24"/>
          <w:szCs w:val="24"/>
        </w:rPr>
        <w:tab/>
        <w:t xml:space="preserve">Быстрорежущие стали (марки, применение).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6.</w:t>
      </w:r>
      <w:r>
        <w:rPr>
          <w:rFonts w:ascii="Times New Roman" w:eastAsia="Times New Roman" w:hAnsi="Times New Roman" w:cs="Times New Roman"/>
          <w:sz w:val="24"/>
          <w:szCs w:val="24"/>
        </w:rPr>
        <w:tab/>
        <w:t>Инструментальные углеродистые стали (марки, применение</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7.</w:t>
      </w:r>
      <w:r>
        <w:rPr>
          <w:rFonts w:ascii="Times New Roman" w:eastAsia="Times New Roman" w:hAnsi="Times New Roman" w:cs="Times New Roman"/>
          <w:sz w:val="24"/>
          <w:szCs w:val="24"/>
        </w:rPr>
        <w:tab/>
        <w:t xml:space="preserve">Понятие о сплавах, компоненты и фазы.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8.</w:t>
      </w:r>
      <w:r>
        <w:rPr>
          <w:rFonts w:ascii="Times New Roman" w:eastAsia="Times New Roman" w:hAnsi="Times New Roman" w:cs="Times New Roman"/>
          <w:sz w:val="24"/>
          <w:szCs w:val="24"/>
        </w:rPr>
        <w:tab/>
        <w:t xml:space="preserve"> Какие виды деформации применяют при обработке металлов давлением и в чем их отличие?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9.</w:t>
      </w:r>
      <w:r>
        <w:rPr>
          <w:rFonts w:ascii="Times New Roman" w:eastAsia="Times New Roman" w:hAnsi="Times New Roman" w:cs="Times New Roman"/>
          <w:sz w:val="24"/>
          <w:szCs w:val="24"/>
        </w:rPr>
        <w:tab/>
        <w:t xml:space="preserve"> Как проявляется и учитывается анизотропия (</w:t>
      </w:r>
      <w:proofErr w:type="spellStart"/>
      <w:r>
        <w:rPr>
          <w:rFonts w:ascii="Times New Roman" w:eastAsia="Times New Roman" w:hAnsi="Times New Roman" w:cs="Times New Roman"/>
          <w:sz w:val="24"/>
          <w:szCs w:val="24"/>
        </w:rPr>
        <w:t>векторность</w:t>
      </w:r>
      <w:proofErr w:type="spellEnd"/>
      <w:r>
        <w:rPr>
          <w:rFonts w:ascii="Times New Roman" w:eastAsia="Times New Roman" w:hAnsi="Times New Roman" w:cs="Times New Roman"/>
          <w:sz w:val="24"/>
          <w:szCs w:val="24"/>
        </w:rPr>
        <w:t xml:space="preserve">) механических свойств деформированного металла при изготовлении деталей машин?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10.</w:t>
      </w:r>
      <w:r>
        <w:rPr>
          <w:rFonts w:ascii="Times New Roman" w:eastAsia="Times New Roman" w:hAnsi="Times New Roman" w:cs="Times New Roman"/>
          <w:sz w:val="24"/>
          <w:szCs w:val="24"/>
        </w:rPr>
        <w:tab/>
        <w:t xml:space="preserve">Как возникает и влияет явление наклепа на структуру и свойства металла?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ab/>
        <w:t>11.</w:t>
      </w:r>
      <w:r>
        <w:rPr>
          <w:rFonts w:ascii="Times New Roman" w:eastAsia="Times New Roman" w:hAnsi="Times New Roman" w:cs="Times New Roman"/>
          <w:sz w:val="24"/>
          <w:szCs w:val="24"/>
        </w:rPr>
        <w:tab/>
        <w:t xml:space="preserve">Как возникает и влияет явление рекристаллизации на структуру и свойства металла?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12.</w:t>
      </w:r>
      <w:r>
        <w:rPr>
          <w:rFonts w:ascii="Times New Roman" w:eastAsia="Times New Roman" w:hAnsi="Times New Roman" w:cs="Times New Roman"/>
          <w:sz w:val="24"/>
          <w:szCs w:val="24"/>
        </w:rPr>
        <w:tab/>
        <w:t xml:space="preserve">Какие условия протекания, достоинства и недостатки холодной деформации?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13.</w:t>
      </w:r>
      <w:r>
        <w:rPr>
          <w:rFonts w:ascii="Times New Roman" w:eastAsia="Times New Roman" w:hAnsi="Times New Roman" w:cs="Times New Roman"/>
          <w:sz w:val="24"/>
          <w:szCs w:val="24"/>
        </w:rPr>
        <w:tab/>
        <w:t xml:space="preserve">Какие условия протекания, достоинства и недостатки горячей деформации?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14.</w:t>
      </w:r>
      <w:r>
        <w:rPr>
          <w:rFonts w:ascii="Times New Roman" w:eastAsia="Times New Roman" w:hAnsi="Times New Roman" w:cs="Times New Roman"/>
          <w:sz w:val="24"/>
          <w:szCs w:val="24"/>
        </w:rPr>
        <w:tab/>
        <w:t xml:space="preserve">Как протекает неполная горячая деформация и в чем ее особенность?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Блок 3 (владеть):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 методикой изготовления литейных форм; методикой контроля качества изготавливаемого изделия.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 xml:space="preserve">Какие формовочные и стержневые смеси применяют для изготовления литейных форм?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 xml:space="preserve">Какими основными свойствами должны обладать формовочные материалы и смеси?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 xml:space="preserve">От каких основных факторов зависят технологические свойства смесей?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4.</w:t>
      </w:r>
      <w:r>
        <w:rPr>
          <w:rFonts w:ascii="Times New Roman" w:eastAsia="Times New Roman" w:hAnsi="Times New Roman" w:cs="Times New Roman"/>
          <w:sz w:val="24"/>
          <w:szCs w:val="24"/>
        </w:rPr>
        <w:tab/>
        <w:t xml:space="preserve">Какая связь между свойствами смесей и браком отливок?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5.</w:t>
      </w:r>
      <w:r>
        <w:rPr>
          <w:rFonts w:ascii="Times New Roman" w:eastAsia="Times New Roman" w:hAnsi="Times New Roman" w:cs="Times New Roman"/>
          <w:sz w:val="24"/>
          <w:szCs w:val="24"/>
        </w:rPr>
        <w:tab/>
        <w:t xml:space="preserve">Какое оборудование применяют для приготовления и контроля формовочных и стержневых смесей?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6.</w:t>
      </w:r>
      <w:r>
        <w:rPr>
          <w:rFonts w:ascii="Times New Roman" w:eastAsia="Times New Roman" w:hAnsi="Times New Roman" w:cs="Times New Roman"/>
          <w:sz w:val="24"/>
          <w:szCs w:val="24"/>
        </w:rPr>
        <w:tab/>
        <w:t xml:space="preserve">Какая технологическая оснастка используется для изготовления литейных форм? Что собой представляет эта оснастка?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7.</w:t>
      </w:r>
      <w:r>
        <w:rPr>
          <w:rFonts w:ascii="Times New Roman" w:eastAsia="Times New Roman" w:hAnsi="Times New Roman" w:cs="Times New Roman"/>
          <w:sz w:val="24"/>
          <w:szCs w:val="24"/>
        </w:rPr>
        <w:tab/>
        <w:t xml:space="preserve">Какие способы изготовления литейных форм применяются на производстве? Укажите основные технико-экономические показатели этих способов.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8.</w:t>
      </w:r>
      <w:r>
        <w:rPr>
          <w:rFonts w:ascii="Times New Roman" w:eastAsia="Times New Roman" w:hAnsi="Times New Roman" w:cs="Times New Roman"/>
          <w:sz w:val="24"/>
          <w:szCs w:val="24"/>
        </w:rPr>
        <w:tab/>
        <w:t xml:space="preserve">Какие формовочные машины применяются для изготовления литейных форм? Принцип их работы и область применения.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9.</w:t>
      </w:r>
      <w:r>
        <w:rPr>
          <w:rFonts w:ascii="Times New Roman" w:eastAsia="Times New Roman" w:hAnsi="Times New Roman" w:cs="Times New Roman"/>
          <w:sz w:val="24"/>
          <w:szCs w:val="24"/>
        </w:rPr>
        <w:tab/>
        <w:t xml:space="preserve">Какие существуют виды брака? Укажите причины их возникновения.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Блок 1 (знать):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 современные способы получения материалов с заданным уровнем эксплуатационных свойств; современные технологии получения изделий с заданным уровнем эксплуатационных свойств; методы формообразования и обработки с получением поверхности заданной формы и качества, их технологические особенности; современные энергосберегающие технологические процессы обработки деталей.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 xml:space="preserve">Литье в оболочковые формы.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 xml:space="preserve">Литье по выплавляемым моделям.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 xml:space="preserve">Волочение материалов: процесс, получаемая продукция, материал заготовок.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4.</w:t>
      </w:r>
      <w:r>
        <w:rPr>
          <w:rFonts w:ascii="Times New Roman" w:eastAsia="Times New Roman" w:hAnsi="Times New Roman" w:cs="Times New Roman"/>
          <w:sz w:val="24"/>
          <w:szCs w:val="24"/>
        </w:rPr>
        <w:tab/>
        <w:t xml:space="preserve">Прессование: процесс, оборудование, продукция.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5.</w:t>
      </w:r>
      <w:r>
        <w:rPr>
          <w:rFonts w:ascii="Times New Roman" w:eastAsia="Times New Roman" w:hAnsi="Times New Roman" w:cs="Times New Roman"/>
          <w:sz w:val="24"/>
          <w:szCs w:val="24"/>
        </w:rPr>
        <w:tab/>
        <w:t xml:space="preserve">Латуни: классификация, свойства, маркировка.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6.</w:t>
      </w:r>
      <w:r>
        <w:rPr>
          <w:rFonts w:ascii="Times New Roman" w:eastAsia="Times New Roman" w:hAnsi="Times New Roman" w:cs="Times New Roman"/>
          <w:sz w:val="24"/>
          <w:szCs w:val="24"/>
        </w:rPr>
        <w:tab/>
        <w:t xml:space="preserve">Бронзы: состав, свойства, маркировка.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7.</w:t>
      </w:r>
      <w:r>
        <w:rPr>
          <w:rFonts w:ascii="Times New Roman" w:eastAsia="Times New Roman" w:hAnsi="Times New Roman" w:cs="Times New Roman"/>
          <w:sz w:val="24"/>
          <w:szCs w:val="24"/>
        </w:rPr>
        <w:tab/>
        <w:t xml:space="preserve">Антифрикционные сплавы.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8.</w:t>
      </w:r>
      <w:r>
        <w:rPr>
          <w:rFonts w:ascii="Times New Roman" w:eastAsia="Times New Roman" w:hAnsi="Times New Roman" w:cs="Times New Roman"/>
          <w:sz w:val="24"/>
          <w:szCs w:val="24"/>
        </w:rPr>
        <w:tab/>
        <w:t xml:space="preserve">Пластмассы: состав, свойства и область применения.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9.</w:t>
      </w:r>
      <w:r>
        <w:rPr>
          <w:rFonts w:ascii="Times New Roman" w:eastAsia="Times New Roman" w:hAnsi="Times New Roman" w:cs="Times New Roman"/>
          <w:sz w:val="24"/>
          <w:szCs w:val="24"/>
        </w:rPr>
        <w:tab/>
        <w:t xml:space="preserve">Композиционные материалы: металлические, порошковые, полимерные. Состав и назначение.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10.</w:t>
      </w:r>
      <w:r>
        <w:rPr>
          <w:rFonts w:ascii="Times New Roman" w:eastAsia="Times New Roman" w:hAnsi="Times New Roman" w:cs="Times New Roman"/>
          <w:sz w:val="24"/>
          <w:szCs w:val="24"/>
        </w:rPr>
        <w:tab/>
        <w:t xml:space="preserve">Резины: состав, технологические и эксплуатационные свойства.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11.</w:t>
      </w:r>
      <w:r>
        <w:rPr>
          <w:rFonts w:ascii="Times New Roman" w:eastAsia="Times New Roman" w:hAnsi="Times New Roman" w:cs="Times New Roman"/>
          <w:sz w:val="24"/>
          <w:szCs w:val="24"/>
        </w:rPr>
        <w:tab/>
        <w:t xml:space="preserve">Процессы плавления и кристаллизации металла сварочной ванны.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12.</w:t>
      </w:r>
      <w:r>
        <w:rPr>
          <w:rFonts w:ascii="Times New Roman" w:eastAsia="Times New Roman" w:hAnsi="Times New Roman" w:cs="Times New Roman"/>
          <w:sz w:val="24"/>
          <w:szCs w:val="24"/>
        </w:rPr>
        <w:tab/>
        <w:t xml:space="preserve">Зона термического влияния в сварном соединении.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13.</w:t>
      </w:r>
      <w:r>
        <w:rPr>
          <w:rFonts w:ascii="Times New Roman" w:eastAsia="Times New Roman" w:hAnsi="Times New Roman" w:cs="Times New Roman"/>
          <w:sz w:val="24"/>
          <w:szCs w:val="24"/>
        </w:rPr>
        <w:tab/>
        <w:t xml:space="preserve">Сущность процесса холодной пластической деформации металлов.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14.</w:t>
      </w:r>
      <w:r>
        <w:rPr>
          <w:rFonts w:ascii="Times New Roman" w:eastAsia="Times New Roman" w:hAnsi="Times New Roman" w:cs="Times New Roman"/>
          <w:sz w:val="24"/>
          <w:szCs w:val="24"/>
        </w:rPr>
        <w:tab/>
        <w:t xml:space="preserve">Свойства металлов и сплавов: физические, химические, механические и технологические.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15.</w:t>
      </w:r>
      <w:r>
        <w:rPr>
          <w:rFonts w:ascii="Times New Roman" w:eastAsia="Times New Roman" w:hAnsi="Times New Roman" w:cs="Times New Roman"/>
          <w:sz w:val="24"/>
          <w:szCs w:val="24"/>
        </w:rPr>
        <w:tab/>
        <w:t xml:space="preserve">Исходя из каких соображений выбирают материал присадочного прутка при газовой сварке?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16.</w:t>
      </w:r>
      <w:r>
        <w:rPr>
          <w:rFonts w:ascii="Times New Roman" w:eastAsia="Times New Roman" w:hAnsi="Times New Roman" w:cs="Times New Roman"/>
          <w:sz w:val="24"/>
          <w:szCs w:val="24"/>
        </w:rPr>
        <w:tab/>
        <w:t xml:space="preserve">Какие основные факторы характеризуют режим газовой сварки?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17.</w:t>
      </w:r>
      <w:r>
        <w:rPr>
          <w:rFonts w:ascii="Times New Roman" w:eastAsia="Times New Roman" w:hAnsi="Times New Roman" w:cs="Times New Roman"/>
          <w:sz w:val="24"/>
          <w:szCs w:val="24"/>
        </w:rPr>
        <w:tab/>
        <w:t xml:space="preserve">В каких случаях используется алмазный инструмент и какой материал идет на его изготовление?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ab/>
        <w:t xml:space="preserve">Блок 2 (уметь):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 подбирать конструкционные материалы для деталей новой техники; прогнозировать состояние материалов под воздействием на них различных эксплуатационных факторов; определять качество обработанной поверхности деталей машин; применять новые технологии при технологии обработки деталей узлов и агрегатов машин.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Новые конструкционные материалы (</w:t>
      </w:r>
      <w:proofErr w:type="spellStart"/>
      <w:r>
        <w:rPr>
          <w:rFonts w:ascii="Times New Roman" w:eastAsia="Times New Roman" w:hAnsi="Times New Roman" w:cs="Times New Roman"/>
          <w:sz w:val="24"/>
          <w:szCs w:val="24"/>
        </w:rPr>
        <w:t>керметы</w:t>
      </w:r>
      <w:proofErr w:type="spellEnd"/>
      <w:r>
        <w:rPr>
          <w:rFonts w:ascii="Times New Roman" w:eastAsia="Times New Roman" w:hAnsi="Times New Roman" w:cs="Times New Roman"/>
          <w:sz w:val="24"/>
          <w:szCs w:val="24"/>
        </w:rPr>
        <w:t xml:space="preserve">, композиты, пластики) и их сравнительная характеристика.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 xml:space="preserve">Порошковые твердые сплавы для обработки металлов резанием, их состав, структура, свойства, маркировка.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 xml:space="preserve">Газовая сварка: оборудование, материалы, технология процесса.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4.</w:t>
      </w:r>
      <w:r>
        <w:rPr>
          <w:rFonts w:ascii="Times New Roman" w:eastAsia="Times New Roman" w:hAnsi="Times New Roman" w:cs="Times New Roman"/>
          <w:sz w:val="24"/>
          <w:szCs w:val="24"/>
        </w:rPr>
        <w:tab/>
        <w:t xml:space="preserve">Автоматическая дуговая сварка: оборудование, электродная проволока, способы защиты металла.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5.</w:t>
      </w:r>
      <w:r>
        <w:rPr>
          <w:rFonts w:ascii="Times New Roman" w:eastAsia="Times New Roman" w:hAnsi="Times New Roman" w:cs="Times New Roman"/>
          <w:sz w:val="24"/>
          <w:szCs w:val="24"/>
        </w:rPr>
        <w:tab/>
        <w:t xml:space="preserve">Пайка и склеивание материалов. Контактная стыковая сварка.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6.</w:t>
      </w:r>
      <w:r>
        <w:rPr>
          <w:rFonts w:ascii="Times New Roman" w:eastAsia="Times New Roman" w:hAnsi="Times New Roman" w:cs="Times New Roman"/>
          <w:sz w:val="24"/>
          <w:szCs w:val="24"/>
        </w:rPr>
        <w:tab/>
        <w:t xml:space="preserve">Наплавка и напыление материалов. Контактная точечная сварка.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7.</w:t>
      </w:r>
      <w:r>
        <w:rPr>
          <w:rFonts w:ascii="Times New Roman" w:eastAsia="Times New Roman" w:hAnsi="Times New Roman" w:cs="Times New Roman"/>
          <w:sz w:val="24"/>
          <w:szCs w:val="24"/>
        </w:rPr>
        <w:tab/>
        <w:t xml:space="preserve">Стыковая сварка: точечная, контактная и шовная - сущность технологических процессов.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8.</w:t>
      </w:r>
      <w:r>
        <w:rPr>
          <w:rFonts w:ascii="Times New Roman" w:eastAsia="Times New Roman" w:hAnsi="Times New Roman" w:cs="Times New Roman"/>
          <w:sz w:val="24"/>
          <w:szCs w:val="24"/>
        </w:rPr>
        <w:tab/>
        <w:t xml:space="preserve">Выбор скорости резания при точении. Факторы, влияющие на скорость резания.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9.</w:t>
      </w:r>
      <w:r>
        <w:rPr>
          <w:rFonts w:ascii="Times New Roman" w:eastAsia="Times New Roman" w:hAnsi="Times New Roman" w:cs="Times New Roman"/>
          <w:sz w:val="24"/>
          <w:szCs w:val="24"/>
        </w:rPr>
        <w:tab/>
        <w:t xml:space="preserve">Зависимость скорости резания при точении от подачи и глубины резания при постоянной стойкости инструмента.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10.</w:t>
      </w:r>
      <w:r>
        <w:rPr>
          <w:rFonts w:ascii="Times New Roman" w:eastAsia="Times New Roman" w:hAnsi="Times New Roman" w:cs="Times New Roman"/>
          <w:sz w:val="24"/>
          <w:szCs w:val="24"/>
        </w:rPr>
        <w:tab/>
        <w:t xml:space="preserve">Геометрия токарных резцов (углы поверхности и т.д.).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11.</w:t>
      </w:r>
      <w:r>
        <w:rPr>
          <w:rFonts w:ascii="Times New Roman" w:eastAsia="Times New Roman" w:hAnsi="Times New Roman" w:cs="Times New Roman"/>
          <w:sz w:val="24"/>
          <w:szCs w:val="24"/>
        </w:rPr>
        <w:tab/>
        <w:t xml:space="preserve">Цианирование стали. Термообработка после цианирования.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12.</w:t>
      </w:r>
      <w:r>
        <w:rPr>
          <w:rFonts w:ascii="Times New Roman" w:eastAsia="Times New Roman" w:hAnsi="Times New Roman" w:cs="Times New Roman"/>
          <w:sz w:val="24"/>
          <w:szCs w:val="24"/>
        </w:rPr>
        <w:tab/>
        <w:t xml:space="preserve">Цементация стали: технологический процесс, химизм, термообработка </w:t>
      </w:r>
      <w:proofErr w:type="spellStart"/>
      <w:r>
        <w:rPr>
          <w:rFonts w:ascii="Times New Roman" w:eastAsia="Times New Roman" w:hAnsi="Times New Roman" w:cs="Times New Roman"/>
          <w:sz w:val="24"/>
          <w:szCs w:val="24"/>
        </w:rPr>
        <w:t>цементованных</w:t>
      </w:r>
      <w:proofErr w:type="spellEnd"/>
      <w:r>
        <w:rPr>
          <w:rFonts w:ascii="Times New Roman" w:eastAsia="Times New Roman" w:hAnsi="Times New Roman" w:cs="Times New Roman"/>
          <w:sz w:val="24"/>
          <w:szCs w:val="24"/>
        </w:rPr>
        <w:t xml:space="preserve"> деталей.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13.</w:t>
      </w:r>
      <w:r>
        <w:rPr>
          <w:rFonts w:ascii="Times New Roman" w:eastAsia="Times New Roman" w:hAnsi="Times New Roman" w:cs="Times New Roman"/>
          <w:sz w:val="24"/>
          <w:szCs w:val="24"/>
        </w:rPr>
        <w:tab/>
        <w:t xml:space="preserve">Нержавеющие стали.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14.</w:t>
      </w:r>
      <w:r>
        <w:rPr>
          <w:rFonts w:ascii="Times New Roman" w:eastAsia="Times New Roman" w:hAnsi="Times New Roman" w:cs="Times New Roman"/>
          <w:sz w:val="24"/>
          <w:szCs w:val="24"/>
        </w:rPr>
        <w:tab/>
        <w:t xml:space="preserve">Литейные свойства металлов и сплавов: </w:t>
      </w:r>
      <w:proofErr w:type="spellStart"/>
      <w:r>
        <w:rPr>
          <w:rFonts w:ascii="Times New Roman" w:eastAsia="Times New Roman" w:hAnsi="Times New Roman" w:cs="Times New Roman"/>
          <w:sz w:val="24"/>
          <w:szCs w:val="24"/>
        </w:rPr>
        <w:t>жидкотекучесть</w:t>
      </w:r>
      <w:proofErr w:type="spellEnd"/>
      <w:r>
        <w:rPr>
          <w:rFonts w:ascii="Times New Roman" w:eastAsia="Times New Roman" w:hAnsi="Times New Roman" w:cs="Times New Roman"/>
          <w:sz w:val="24"/>
          <w:szCs w:val="24"/>
        </w:rPr>
        <w:t xml:space="preserve">, усадка, ликвация.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15.</w:t>
      </w:r>
      <w:r>
        <w:rPr>
          <w:rFonts w:ascii="Times New Roman" w:eastAsia="Times New Roman" w:hAnsi="Times New Roman" w:cs="Times New Roman"/>
          <w:sz w:val="24"/>
          <w:szCs w:val="24"/>
        </w:rPr>
        <w:tab/>
        <w:t xml:space="preserve">Деформируемые алюминиевые сплавы: их состав, свойства, маркировка.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16.</w:t>
      </w:r>
      <w:r>
        <w:rPr>
          <w:rFonts w:ascii="Times New Roman" w:eastAsia="Times New Roman" w:hAnsi="Times New Roman" w:cs="Times New Roman"/>
          <w:sz w:val="24"/>
          <w:szCs w:val="24"/>
        </w:rPr>
        <w:tab/>
        <w:t xml:space="preserve">Медь и ее сплавы.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17.</w:t>
      </w:r>
      <w:r>
        <w:rPr>
          <w:rFonts w:ascii="Times New Roman" w:eastAsia="Times New Roman" w:hAnsi="Times New Roman" w:cs="Times New Roman"/>
          <w:sz w:val="24"/>
          <w:szCs w:val="24"/>
        </w:rPr>
        <w:tab/>
        <w:t xml:space="preserve">Смазочно-охлаждающие жидкости, их подвод в зону резания и влияние на процесс.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Блок 3 (владеть):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 современными технологиями; методикой выбора технологических процессов обработки конструкционных материалов для обеспечения заданного качества детали.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ab/>
        <w:t xml:space="preserve">Нагревательные устройства, виды, особенности, техпроцесс нагрева.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t xml:space="preserve">Прокатка: сущность процесса, устройство и классификация прокатных станов.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3.</w:t>
      </w:r>
      <w:r>
        <w:rPr>
          <w:rFonts w:ascii="Times New Roman" w:eastAsia="Times New Roman" w:hAnsi="Times New Roman" w:cs="Times New Roman"/>
          <w:sz w:val="24"/>
          <w:szCs w:val="24"/>
        </w:rPr>
        <w:tab/>
        <w:t xml:space="preserve">Объемная горячая штамповка. Штампы.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4.</w:t>
      </w:r>
      <w:r>
        <w:rPr>
          <w:rFonts w:ascii="Times New Roman" w:eastAsia="Times New Roman" w:hAnsi="Times New Roman" w:cs="Times New Roman"/>
          <w:sz w:val="24"/>
          <w:szCs w:val="24"/>
        </w:rPr>
        <w:tab/>
        <w:t xml:space="preserve">Внутренние напряжения и дефекты, возникающие при закалке.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5.</w:t>
      </w:r>
      <w:r>
        <w:rPr>
          <w:rFonts w:ascii="Times New Roman" w:eastAsia="Times New Roman" w:hAnsi="Times New Roman" w:cs="Times New Roman"/>
          <w:sz w:val="24"/>
          <w:szCs w:val="24"/>
        </w:rPr>
        <w:tab/>
        <w:t xml:space="preserve">Порошковые конструкционные сплавы.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6.</w:t>
      </w:r>
      <w:r>
        <w:rPr>
          <w:rFonts w:ascii="Times New Roman" w:eastAsia="Times New Roman" w:hAnsi="Times New Roman" w:cs="Times New Roman"/>
          <w:sz w:val="24"/>
          <w:szCs w:val="24"/>
        </w:rPr>
        <w:tab/>
        <w:t xml:space="preserve">Быстрорежущие стали: состав, структура, свойства, маркировка.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7.</w:t>
      </w:r>
      <w:r>
        <w:rPr>
          <w:rFonts w:ascii="Times New Roman" w:eastAsia="Times New Roman" w:hAnsi="Times New Roman" w:cs="Times New Roman"/>
          <w:sz w:val="24"/>
          <w:szCs w:val="24"/>
        </w:rPr>
        <w:tab/>
        <w:t xml:space="preserve">Литейные алюминиевые сплавы: состав, применение, маркировка.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8.</w:t>
      </w:r>
      <w:r>
        <w:rPr>
          <w:rFonts w:ascii="Times New Roman" w:eastAsia="Times New Roman" w:hAnsi="Times New Roman" w:cs="Times New Roman"/>
          <w:sz w:val="24"/>
          <w:szCs w:val="24"/>
        </w:rPr>
        <w:tab/>
        <w:t xml:space="preserve">Маркировка и выбор шлифовальных кругов при обработке стальных деталей.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9.</w:t>
      </w:r>
      <w:r>
        <w:rPr>
          <w:rFonts w:ascii="Times New Roman" w:eastAsia="Times New Roman" w:hAnsi="Times New Roman" w:cs="Times New Roman"/>
          <w:sz w:val="24"/>
          <w:szCs w:val="24"/>
        </w:rPr>
        <w:tab/>
        <w:t xml:space="preserve">Твердые сплавы (марки, применение).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10.</w:t>
      </w:r>
      <w:r>
        <w:rPr>
          <w:rFonts w:ascii="Times New Roman" w:eastAsia="Times New Roman" w:hAnsi="Times New Roman" w:cs="Times New Roman"/>
          <w:sz w:val="24"/>
          <w:szCs w:val="24"/>
        </w:rPr>
        <w:tab/>
        <w:t xml:space="preserve">Тепловые явления в процессе резания.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11.</w:t>
      </w:r>
      <w:r>
        <w:rPr>
          <w:rFonts w:ascii="Times New Roman" w:eastAsia="Times New Roman" w:hAnsi="Times New Roman" w:cs="Times New Roman"/>
          <w:sz w:val="24"/>
          <w:szCs w:val="24"/>
        </w:rPr>
        <w:tab/>
        <w:t xml:space="preserve">Инструмент для обработки отверстий.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12.</w:t>
      </w:r>
      <w:r>
        <w:rPr>
          <w:rFonts w:ascii="Times New Roman" w:eastAsia="Times New Roman" w:hAnsi="Times New Roman" w:cs="Times New Roman"/>
          <w:sz w:val="24"/>
          <w:szCs w:val="24"/>
        </w:rPr>
        <w:tab/>
        <w:t xml:space="preserve">Статическая характеристика электрической дуги.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13.</w:t>
      </w:r>
      <w:r>
        <w:rPr>
          <w:rFonts w:ascii="Times New Roman" w:eastAsia="Times New Roman" w:hAnsi="Times New Roman" w:cs="Times New Roman"/>
          <w:sz w:val="24"/>
          <w:szCs w:val="24"/>
        </w:rPr>
        <w:tab/>
        <w:t xml:space="preserve">Напряжения и деформация при сварке. Горячие и холодные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14.</w:t>
      </w:r>
      <w:r>
        <w:rPr>
          <w:rFonts w:ascii="Times New Roman" w:eastAsia="Times New Roman" w:hAnsi="Times New Roman" w:cs="Times New Roman"/>
          <w:sz w:val="24"/>
          <w:szCs w:val="24"/>
        </w:rPr>
        <w:tab/>
        <w:t xml:space="preserve">трещины.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15.</w:t>
      </w:r>
      <w:r>
        <w:rPr>
          <w:rFonts w:ascii="Times New Roman" w:eastAsia="Times New Roman" w:hAnsi="Times New Roman" w:cs="Times New Roman"/>
          <w:sz w:val="24"/>
          <w:szCs w:val="24"/>
        </w:rPr>
        <w:tab/>
        <w:t xml:space="preserve">Поверхностное упрочнение деталей машин.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16.</w:t>
      </w:r>
      <w:r>
        <w:rPr>
          <w:rFonts w:ascii="Times New Roman" w:eastAsia="Times New Roman" w:hAnsi="Times New Roman" w:cs="Times New Roman"/>
          <w:sz w:val="24"/>
          <w:szCs w:val="24"/>
        </w:rPr>
        <w:tab/>
        <w:t xml:space="preserve">Электроискровая обработка деталей машин.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17.</w:t>
      </w:r>
      <w:r>
        <w:rPr>
          <w:rFonts w:ascii="Times New Roman" w:eastAsia="Times New Roman" w:hAnsi="Times New Roman" w:cs="Times New Roman"/>
          <w:sz w:val="24"/>
          <w:szCs w:val="24"/>
        </w:rPr>
        <w:tab/>
        <w:t xml:space="preserve">Электромеханическая обработка деталей машин.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18.</w:t>
      </w:r>
      <w:r>
        <w:rPr>
          <w:rFonts w:ascii="Times New Roman" w:eastAsia="Times New Roman" w:hAnsi="Times New Roman" w:cs="Times New Roman"/>
          <w:sz w:val="24"/>
          <w:szCs w:val="24"/>
        </w:rPr>
        <w:tab/>
        <w:t xml:space="preserve">Понятие об автоматике и автоматизации сварочных процессов.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19.</w:t>
      </w:r>
      <w:r>
        <w:rPr>
          <w:rFonts w:ascii="Times New Roman" w:eastAsia="Times New Roman" w:hAnsi="Times New Roman" w:cs="Times New Roman"/>
          <w:sz w:val="24"/>
          <w:szCs w:val="24"/>
        </w:rPr>
        <w:tab/>
        <w:t xml:space="preserve">Какова сущность листовой штамповки? Назовите ее достоинства, недостатки и области применения.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ab/>
        <w:t>20.</w:t>
      </w:r>
      <w:r>
        <w:rPr>
          <w:rFonts w:ascii="Times New Roman" w:eastAsia="Times New Roman" w:hAnsi="Times New Roman" w:cs="Times New Roman"/>
          <w:sz w:val="24"/>
          <w:szCs w:val="24"/>
        </w:rPr>
        <w:tab/>
        <w:t xml:space="preserve">Назовите основные технологические операции листовой штамповки и укажите их характеристику.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21.</w:t>
      </w:r>
      <w:r>
        <w:rPr>
          <w:rFonts w:ascii="Times New Roman" w:eastAsia="Times New Roman" w:hAnsi="Times New Roman" w:cs="Times New Roman"/>
          <w:sz w:val="24"/>
          <w:szCs w:val="24"/>
        </w:rPr>
        <w:tab/>
        <w:t xml:space="preserve">Какие исходные материалы применяются при штамповке?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22.</w:t>
      </w:r>
      <w:r>
        <w:rPr>
          <w:rFonts w:ascii="Times New Roman" w:eastAsia="Times New Roman" w:hAnsi="Times New Roman" w:cs="Times New Roman"/>
          <w:sz w:val="24"/>
          <w:szCs w:val="24"/>
        </w:rPr>
        <w:tab/>
        <w:t xml:space="preserve">Какое оборудование применяется при листовой штамповке? Укажите принцип его работы.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23.</w:t>
      </w:r>
      <w:r>
        <w:rPr>
          <w:rFonts w:ascii="Times New Roman" w:eastAsia="Times New Roman" w:hAnsi="Times New Roman" w:cs="Times New Roman"/>
          <w:sz w:val="24"/>
          <w:szCs w:val="24"/>
        </w:rPr>
        <w:tab/>
        <w:t xml:space="preserve">Какой инструмент применяется при листовой штамповке? Укажите типы штампов и принцип их действия.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r>
    </w:p>
    <w:p w:rsidR="004706B7" w:rsidRDefault="004706B7">
      <w:pPr>
        <w:spacing w:after="0"/>
        <w:rPr>
          <w:rFonts w:ascii="Times New Roman" w:eastAsia="Times New Roman" w:hAnsi="Times New Roman" w:cs="Times New Roman"/>
          <w:sz w:val="24"/>
          <w:szCs w:val="24"/>
        </w:rPr>
      </w:pPr>
    </w:p>
    <w:p w:rsidR="004706B7" w:rsidRDefault="00082A76">
      <w:pPr>
        <w:spacing w:after="0"/>
        <w:ind w:firstLine="709"/>
        <w:jc w:val="both"/>
      </w:pPr>
      <w:r>
        <w:rPr>
          <w:rFonts w:ascii="Times New Roman" w:eastAsia="Times New Roman" w:hAnsi="Times New Roman" w:cs="Times New Roman"/>
          <w:sz w:val="24"/>
          <w:szCs w:val="24"/>
        </w:rPr>
        <w:t>Максимальная сумма баллов, набираемая студентом по дисциплине «Технологические процессы в машиностроении» равна 100.</w:t>
      </w:r>
    </w:p>
    <w:p w:rsidR="004706B7" w:rsidRDefault="004706B7">
      <w:pPr>
        <w:spacing w:after="0"/>
        <w:rPr>
          <w:rFonts w:ascii="Times New Roman" w:eastAsia="Times New Roman" w:hAnsi="Times New Roman" w:cs="Times New Roman"/>
          <w:sz w:val="24"/>
          <w:szCs w:val="24"/>
        </w:rPr>
      </w:pPr>
    </w:p>
    <w:tbl>
      <w:tblPr>
        <w:tblStyle w:val="myTable"/>
        <w:tblW w:w="0" w:type="auto"/>
        <w:tblInd w:w="0" w:type="dxa"/>
        <w:tblLook w:val="04A0" w:firstRow="1" w:lastRow="0" w:firstColumn="1" w:lastColumn="0" w:noHBand="0" w:noVBand="1"/>
      </w:tblPr>
      <w:tblGrid>
        <w:gridCol w:w="971"/>
        <w:gridCol w:w="2698"/>
        <w:gridCol w:w="3362"/>
        <w:gridCol w:w="2159"/>
      </w:tblGrid>
      <w:tr w:rsidR="004706B7" w:rsidTr="00082A76">
        <w:trPr>
          <w:trHeight w:val="400"/>
        </w:trPr>
        <w:tc>
          <w:tcPr>
            <w:tcW w:w="971" w:type="dxa"/>
          </w:tcPr>
          <w:p w:rsidR="004706B7" w:rsidRDefault="00082A76">
            <w:pPr>
              <w:spacing w:after="0"/>
            </w:pPr>
            <w:r>
              <w:rPr>
                <w:rFonts w:ascii="Times New Roman" w:eastAsia="Times New Roman" w:hAnsi="Times New Roman" w:cs="Times New Roman"/>
                <w:sz w:val="24"/>
                <w:szCs w:val="24"/>
              </w:rPr>
              <w:t>Оценка в баллах</w:t>
            </w:r>
          </w:p>
        </w:tc>
        <w:tc>
          <w:tcPr>
            <w:tcW w:w="2698" w:type="dxa"/>
          </w:tcPr>
          <w:p w:rsidR="004706B7" w:rsidRDefault="00082A76">
            <w:pPr>
              <w:spacing w:after="0"/>
            </w:pPr>
            <w:r>
              <w:rPr>
                <w:rFonts w:ascii="Times New Roman" w:eastAsia="Times New Roman" w:hAnsi="Times New Roman" w:cs="Times New Roman"/>
                <w:sz w:val="24"/>
                <w:szCs w:val="24"/>
              </w:rPr>
              <w:t>Оценка по шкале</w:t>
            </w:r>
          </w:p>
        </w:tc>
        <w:tc>
          <w:tcPr>
            <w:tcW w:w="3362" w:type="dxa"/>
          </w:tcPr>
          <w:p w:rsidR="004706B7" w:rsidRDefault="00082A76">
            <w:pPr>
              <w:spacing w:after="0"/>
            </w:pPr>
            <w:r>
              <w:rPr>
                <w:rFonts w:ascii="Times New Roman" w:eastAsia="Times New Roman" w:hAnsi="Times New Roman" w:cs="Times New Roman"/>
                <w:sz w:val="24"/>
                <w:szCs w:val="24"/>
              </w:rPr>
              <w:t>Обоснование</w:t>
            </w:r>
          </w:p>
        </w:tc>
        <w:tc>
          <w:tcPr>
            <w:tcW w:w="2159" w:type="dxa"/>
          </w:tcPr>
          <w:p w:rsidR="004706B7" w:rsidRDefault="00082A76">
            <w:pPr>
              <w:spacing w:after="0"/>
            </w:pPr>
            <w:r>
              <w:rPr>
                <w:rFonts w:ascii="Times New Roman" w:eastAsia="Times New Roman" w:hAnsi="Times New Roman" w:cs="Times New Roman"/>
                <w:sz w:val="24"/>
                <w:szCs w:val="24"/>
              </w:rPr>
              <w:t xml:space="preserve">Уровень </w:t>
            </w:r>
            <w:proofErr w:type="spellStart"/>
            <w:r>
              <w:rPr>
                <w:rFonts w:ascii="Times New Roman" w:eastAsia="Times New Roman" w:hAnsi="Times New Roman" w:cs="Times New Roman"/>
                <w:sz w:val="24"/>
                <w:szCs w:val="24"/>
              </w:rPr>
              <w:t>сформированности</w:t>
            </w:r>
            <w:proofErr w:type="spellEnd"/>
            <w:r>
              <w:rPr>
                <w:rFonts w:ascii="Times New Roman" w:eastAsia="Times New Roman" w:hAnsi="Times New Roman" w:cs="Times New Roman"/>
                <w:sz w:val="24"/>
                <w:szCs w:val="24"/>
              </w:rPr>
              <w:t xml:space="preserve"> компетенций</w:t>
            </w:r>
          </w:p>
        </w:tc>
      </w:tr>
      <w:tr w:rsidR="004706B7" w:rsidTr="00082A76">
        <w:tc>
          <w:tcPr>
            <w:tcW w:w="971" w:type="dxa"/>
          </w:tcPr>
          <w:p w:rsidR="004706B7" w:rsidRDefault="00082A76">
            <w:pPr>
              <w:spacing w:after="0"/>
              <w:jc w:val="both"/>
            </w:pPr>
            <w:r>
              <w:rPr>
                <w:rFonts w:ascii="Times New Roman" w:eastAsia="Times New Roman" w:hAnsi="Times New Roman" w:cs="Times New Roman"/>
                <w:sz w:val="24"/>
                <w:szCs w:val="24"/>
              </w:rPr>
              <w:t>Более 80</w:t>
            </w:r>
          </w:p>
        </w:tc>
        <w:tc>
          <w:tcPr>
            <w:tcW w:w="2698" w:type="dxa"/>
          </w:tcPr>
          <w:p w:rsidR="004706B7" w:rsidRDefault="00082A76">
            <w:pPr>
              <w:spacing w:after="0"/>
              <w:jc w:val="both"/>
            </w:pPr>
            <w:r>
              <w:rPr>
                <w:rFonts w:ascii="Times New Roman" w:eastAsia="Times New Roman" w:hAnsi="Times New Roman" w:cs="Times New Roman"/>
                <w:sz w:val="24"/>
                <w:szCs w:val="24"/>
              </w:rPr>
              <w:t>«Отлично»</w:t>
            </w:r>
          </w:p>
        </w:tc>
        <w:tc>
          <w:tcPr>
            <w:tcW w:w="3362" w:type="dxa"/>
          </w:tcPr>
          <w:p w:rsidR="004706B7" w:rsidRDefault="00082A76">
            <w:pPr>
              <w:spacing w:after="0"/>
              <w:jc w:val="both"/>
            </w:pPr>
            <w:r>
              <w:rPr>
                <w:rFonts w:ascii="Times New Roman" w:eastAsia="Times New Roman" w:hAnsi="Times New Roman" w:cs="Times New Roman"/>
                <w:sz w:val="24"/>
                <w:szCs w:val="24"/>
              </w:rPr>
              <w:t>Содержание курса освоено полностью, без пробелов, необходимые практические навыки работы с освоенным материалом сформированы, все предусмотренные программой обучения учебные задания выполнены, качество их выполнения оценено числом баллов, близким к максимальному</w:t>
            </w:r>
          </w:p>
        </w:tc>
        <w:tc>
          <w:tcPr>
            <w:tcW w:w="2159" w:type="dxa"/>
          </w:tcPr>
          <w:p w:rsidR="004706B7" w:rsidRDefault="00082A76">
            <w:pPr>
              <w:spacing w:after="0"/>
              <w:jc w:val="both"/>
            </w:pPr>
            <w:r>
              <w:rPr>
                <w:rFonts w:ascii="Times New Roman" w:eastAsia="Times New Roman" w:hAnsi="Times New Roman" w:cs="Times New Roman"/>
                <w:b/>
                <w:i/>
                <w:iCs/>
                <w:sz w:val="24"/>
                <w:szCs w:val="24"/>
              </w:rPr>
              <w:t>Высокий уровень</w:t>
            </w:r>
          </w:p>
        </w:tc>
      </w:tr>
      <w:tr w:rsidR="004706B7" w:rsidTr="00082A76">
        <w:tc>
          <w:tcPr>
            <w:tcW w:w="971" w:type="dxa"/>
          </w:tcPr>
          <w:p w:rsidR="004706B7" w:rsidRDefault="00082A76">
            <w:pPr>
              <w:spacing w:after="0"/>
              <w:jc w:val="both"/>
            </w:pPr>
            <w:r>
              <w:rPr>
                <w:rFonts w:ascii="Times New Roman" w:eastAsia="Times New Roman" w:hAnsi="Times New Roman" w:cs="Times New Roman"/>
                <w:sz w:val="24"/>
                <w:szCs w:val="24"/>
              </w:rPr>
              <w:t>66-80</w:t>
            </w:r>
          </w:p>
        </w:tc>
        <w:tc>
          <w:tcPr>
            <w:tcW w:w="2698" w:type="dxa"/>
          </w:tcPr>
          <w:p w:rsidR="004706B7" w:rsidRDefault="00082A76">
            <w:pPr>
              <w:spacing w:after="0"/>
              <w:jc w:val="both"/>
            </w:pPr>
            <w:r>
              <w:rPr>
                <w:rFonts w:ascii="Times New Roman" w:eastAsia="Times New Roman" w:hAnsi="Times New Roman" w:cs="Times New Roman"/>
                <w:sz w:val="24"/>
                <w:szCs w:val="24"/>
              </w:rPr>
              <w:t>«Хорошо»</w:t>
            </w:r>
          </w:p>
        </w:tc>
        <w:tc>
          <w:tcPr>
            <w:tcW w:w="3362" w:type="dxa"/>
          </w:tcPr>
          <w:p w:rsidR="004706B7" w:rsidRDefault="00082A76">
            <w:pPr>
              <w:spacing w:after="0"/>
              <w:jc w:val="both"/>
            </w:pPr>
            <w:r>
              <w:rPr>
                <w:rFonts w:ascii="Times New Roman" w:eastAsia="Times New Roman" w:hAnsi="Times New Roman" w:cs="Times New Roman"/>
                <w:sz w:val="24"/>
                <w:szCs w:val="24"/>
              </w:rPr>
              <w:t>Содержание курса освоено полностью, без пробелов, некоторые практические навыки работы с освоенным материалом сформированы недостаточно, все предусмотренные программой обучения учебные задания выполнены, качество выполнения ни одного из них не оценено минимальным числом баллов, некоторые виды заданий выполнены с ошибками</w:t>
            </w:r>
          </w:p>
        </w:tc>
        <w:tc>
          <w:tcPr>
            <w:tcW w:w="2159" w:type="dxa"/>
          </w:tcPr>
          <w:p w:rsidR="004706B7" w:rsidRDefault="00082A76">
            <w:pPr>
              <w:spacing w:after="0"/>
              <w:jc w:val="both"/>
            </w:pPr>
            <w:r>
              <w:rPr>
                <w:rFonts w:ascii="Times New Roman" w:eastAsia="Times New Roman" w:hAnsi="Times New Roman" w:cs="Times New Roman"/>
                <w:b/>
                <w:i/>
                <w:iCs/>
                <w:sz w:val="24"/>
                <w:szCs w:val="24"/>
              </w:rPr>
              <w:t>Продвинутый уровень</w:t>
            </w:r>
          </w:p>
        </w:tc>
      </w:tr>
      <w:tr w:rsidR="004706B7" w:rsidTr="00082A76">
        <w:tc>
          <w:tcPr>
            <w:tcW w:w="971" w:type="dxa"/>
          </w:tcPr>
          <w:p w:rsidR="004706B7" w:rsidRDefault="00082A76">
            <w:pPr>
              <w:spacing w:after="0"/>
              <w:jc w:val="both"/>
            </w:pPr>
            <w:r>
              <w:rPr>
                <w:rFonts w:ascii="Times New Roman" w:eastAsia="Times New Roman" w:hAnsi="Times New Roman" w:cs="Times New Roman"/>
                <w:sz w:val="24"/>
                <w:szCs w:val="24"/>
              </w:rPr>
              <w:t>50-65</w:t>
            </w:r>
          </w:p>
        </w:tc>
        <w:tc>
          <w:tcPr>
            <w:tcW w:w="2698" w:type="dxa"/>
          </w:tcPr>
          <w:p w:rsidR="004706B7" w:rsidRDefault="00082A76">
            <w:pPr>
              <w:spacing w:after="0"/>
              <w:jc w:val="both"/>
            </w:pPr>
            <w:r>
              <w:rPr>
                <w:rFonts w:ascii="Times New Roman" w:eastAsia="Times New Roman" w:hAnsi="Times New Roman" w:cs="Times New Roman"/>
                <w:sz w:val="24"/>
                <w:szCs w:val="24"/>
              </w:rPr>
              <w:t>«Удовлетворительно»</w:t>
            </w:r>
          </w:p>
        </w:tc>
        <w:tc>
          <w:tcPr>
            <w:tcW w:w="3362" w:type="dxa"/>
          </w:tcPr>
          <w:p w:rsidR="004706B7" w:rsidRDefault="00082A76">
            <w:pPr>
              <w:spacing w:after="0"/>
              <w:jc w:val="both"/>
            </w:pPr>
            <w:r>
              <w:rPr>
                <w:rFonts w:ascii="Times New Roman" w:eastAsia="Times New Roman" w:hAnsi="Times New Roman" w:cs="Times New Roman"/>
                <w:sz w:val="24"/>
                <w:szCs w:val="24"/>
              </w:rPr>
              <w:t xml:space="preserve">Содержание курса освоено частично, но пробелы не носят существенного характера, необходимые практические навыки работы с освоенным материалом в основном сформированы, большинство предусмотренных программой обучения учебных заданий выполнено, некоторые из </w:t>
            </w:r>
            <w:r>
              <w:rPr>
                <w:rFonts w:ascii="Times New Roman" w:eastAsia="Times New Roman" w:hAnsi="Times New Roman" w:cs="Times New Roman"/>
                <w:sz w:val="24"/>
                <w:szCs w:val="24"/>
              </w:rPr>
              <w:lastRenderedPageBreak/>
              <w:t>выполненных заданий, возможно, содержат ошибки</w:t>
            </w:r>
          </w:p>
        </w:tc>
        <w:tc>
          <w:tcPr>
            <w:tcW w:w="2159" w:type="dxa"/>
          </w:tcPr>
          <w:p w:rsidR="004706B7" w:rsidRDefault="00082A76">
            <w:pPr>
              <w:spacing w:after="0"/>
              <w:jc w:val="both"/>
            </w:pPr>
            <w:r>
              <w:rPr>
                <w:rFonts w:ascii="Times New Roman" w:eastAsia="Times New Roman" w:hAnsi="Times New Roman" w:cs="Times New Roman"/>
                <w:b/>
                <w:i/>
                <w:iCs/>
                <w:sz w:val="24"/>
                <w:szCs w:val="24"/>
              </w:rPr>
              <w:lastRenderedPageBreak/>
              <w:t>Пороговый уровень</w:t>
            </w:r>
          </w:p>
        </w:tc>
      </w:tr>
      <w:tr w:rsidR="004706B7" w:rsidTr="00082A76">
        <w:tc>
          <w:tcPr>
            <w:tcW w:w="971" w:type="dxa"/>
          </w:tcPr>
          <w:p w:rsidR="004706B7" w:rsidRDefault="00082A76">
            <w:pPr>
              <w:spacing w:after="0"/>
              <w:jc w:val="both"/>
            </w:pPr>
            <w:r>
              <w:rPr>
                <w:rFonts w:ascii="Times New Roman" w:eastAsia="Times New Roman" w:hAnsi="Times New Roman" w:cs="Times New Roman"/>
                <w:sz w:val="24"/>
                <w:szCs w:val="24"/>
              </w:rPr>
              <w:lastRenderedPageBreak/>
              <w:t>Менее 50</w:t>
            </w:r>
          </w:p>
        </w:tc>
        <w:tc>
          <w:tcPr>
            <w:tcW w:w="2698" w:type="dxa"/>
          </w:tcPr>
          <w:p w:rsidR="004706B7" w:rsidRDefault="00082A76">
            <w:pPr>
              <w:spacing w:after="0"/>
              <w:jc w:val="both"/>
            </w:pPr>
            <w:r>
              <w:rPr>
                <w:rFonts w:ascii="Times New Roman" w:eastAsia="Times New Roman" w:hAnsi="Times New Roman" w:cs="Times New Roman"/>
                <w:sz w:val="24"/>
                <w:szCs w:val="24"/>
              </w:rPr>
              <w:t>«Неудовлетворительно»</w:t>
            </w:r>
          </w:p>
        </w:tc>
        <w:tc>
          <w:tcPr>
            <w:tcW w:w="3362" w:type="dxa"/>
          </w:tcPr>
          <w:p w:rsidR="004706B7" w:rsidRDefault="00082A76">
            <w:pPr>
              <w:spacing w:after="0"/>
              <w:jc w:val="both"/>
            </w:pPr>
            <w:r>
              <w:rPr>
                <w:rFonts w:ascii="Times New Roman" w:eastAsia="Times New Roman" w:hAnsi="Times New Roman" w:cs="Times New Roman"/>
                <w:sz w:val="24"/>
                <w:szCs w:val="24"/>
              </w:rPr>
              <w:t>Содержание курса не освоено, необходимые практические навыки работы не сформированы, выполненные учебные задания содержат грубые ошибки</w:t>
            </w:r>
          </w:p>
        </w:tc>
        <w:tc>
          <w:tcPr>
            <w:tcW w:w="2159" w:type="dxa"/>
          </w:tcPr>
          <w:p w:rsidR="004706B7" w:rsidRDefault="00082A76">
            <w:pPr>
              <w:spacing w:after="0"/>
              <w:jc w:val="both"/>
            </w:pPr>
            <w:r>
              <w:rPr>
                <w:rFonts w:ascii="Times New Roman" w:eastAsia="Times New Roman" w:hAnsi="Times New Roman" w:cs="Times New Roman"/>
                <w:sz w:val="24"/>
                <w:szCs w:val="24"/>
              </w:rPr>
              <w:t>Компетенции не сформированы</w:t>
            </w:r>
          </w:p>
        </w:tc>
      </w:tr>
    </w:tbl>
    <w:p w:rsidR="00082A76" w:rsidRPr="00082A76" w:rsidRDefault="00082A76" w:rsidP="00082A76">
      <w:pPr>
        <w:widowControl w:val="0"/>
        <w:numPr>
          <w:ilvl w:val="1"/>
          <w:numId w:val="1"/>
        </w:numPr>
        <w:tabs>
          <w:tab w:val="left" w:pos="1373"/>
        </w:tabs>
        <w:autoSpaceDE w:val="0"/>
        <w:autoSpaceDN w:val="0"/>
        <w:spacing w:before="206" w:after="0" w:line="240" w:lineRule="auto"/>
        <w:ind w:left="1372" w:hanging="421"/>
        <w:outlineLvl w:val="2"/>
        <w:rPr>
          <w:rFonts w:ascii="Times New Roman" w:eastAsia="Times New Roman" w:hAnsi="Times New Roman" w:cs="Times New Roman"/>
          <w:b/>
          <w:bCs/>
          <w:sz w:val="24"/>
          <w:szCs w:val="24"/>
          <w:lang w:eastAsia="en-US"/>
        </w:rPr>
      </w:pPr>
      <w:r w:rsidRPr="00082A76">
        <w:rPr>
          <w:rFonts w:ascii="Times New Roman" w:eastAsia="Times New Roman" w:hAnsi="Times New Roman" w:cs="Times New Roman"/>
          <w:b/>
          <w:bCs/>
          <w:sz w:val="24"/>
          <w:szCs w:val="24"/>
          <w:lang w:eastAsia="en-US"/>
        </w:rPr>
        <w:t>Тестовые</w:t>
      </w:r>
      <w:r w:rsidRPr="00082A76">
        <w:rPr>
          <w:rFonts w:ascii="Times New Roman" w:eastAsia="Times New Roman" w:hAnsi="Times New Roman" w:cs="Times New Roman"/>
          <w:b/>
          <w:bCs/>
          <w:spacing w:val="-4"/>
          <w:sz w:val="24"/>
          <w:szCs w:val="24"/>
          <w:lang w:eastAsia="en-US"/>
        </w:rPr>
        <w:t xml:space="preserve"> </w:t>
      </w:r>
      <w:r w:rsidRPr="00082A76">
        <w:rPr>
          <w:rFonts w:ascii="Times New Roman" w:eastAsia="Times New Roman" w:hAnsi="Times New Roman" w:cs="Times New Roman"/>
          <w:b/>
          <w:bCs/>
          <w:sz w:val="24"/>
          <w:szCs w:val="24"/>
          <w:lang w:eastAsia="en-US"/>
        </w:rPr>
        <w:t>задания</w:t>
      </w:r>
      <w:r w:rsidRPr="00082A76">
        <w:rPr>
          <w:rFonts w:ascii="Times New Roman" w:eastAsia="Times New Roman" w:hAnsi="Times New Roman" w:cs="Times New Roman"/>
          <w:b/>
          <w:bCs/>
          <w:spacing w:val="-5"/>
          <w:sz w:val="24"/>
          <w:szCs w:val="24"/>
          <w:lang w:eastAsia="en-US"/>
        </w:rPr>
        <w:t xml:space="preserve"> </w:t>
      </w:r>
      <w:r w:rsidRPr="00082A76">
        <w:rPr>
          <w:rFonts w:ascii="Times New Roman" w:eastAsia="Times New Roman" w:hAnsi="Times New Roman" w:cs="Times New Roman"/>
          <w:b/>
          <w:bCs/>
          <w:sz w:val="24"/>
          <w:szCs w:val="24"/>
          <w:lang w:eastAsia="en-US"/>
        </w:rPr>
        <w:t>для</w:t>
      </w:r>
      <w:r w:rsidRPr="00082A76">
        <w:rPr>
          <w:rFonts w:ascii="Times New Roman" w:eastAsia="Times New Roman" w:hAnsi="Times New Roman" w:cs="Times New Roman"/>
          <w:b/>
          <w:bCs/>
          <w:spacing w:val="-3"/>
          <w:sz w:val="24"/>
          <w:szCs w:val="24"/>
          <w:lang w:eastAsia="en-US"/>
        </w:rPr>
        <w:t xml:space="preserve"> </w:t>
      </w:r>
      <w:r w:rsidRPr="00082A76">
        <w:rPr>
          <w:rFonts w:ascii="Times New Roman" w:eastAsia="Times New Roman" w:hAnsi="Times New Roman" w:cs="Times New Roman"/>
          <w:b/>
          <w:bCs/>
          <w:sz w:val="24"/>
          <w:szCs w:val="24"/>
          <w:lang w:eastAsia="en-US"/>
        </w:rPr>
        <w:t>проведения</w:t>
      </w:r>
      <w:r w:rsidRPr="00082A76">
        <w:rPr>
          <w:rFonts w:ascii="Times New Roman" w:eastAsia="Times New Roman" w:hAnsi="Times New Roman" w:cs="Times New Roman"/>
          <w:b/>
          <w:bCs/>
          <w:spacing w:val="-4"/>
          <w:sz w:val="24"/>
          <w:szCs w:val="24"/>
          <w:lang w:eastAsia="en-US"/>
        </w:rPr>
        <w:t xml:space="preserve"> </w:t>
      </w:r>
      <w:r w:rsidRPr="00082A76">
        <w:rPr>
          <w:rFonts w:ascii="Times New Roman" w:eastAsia="Times New Roman" w:hAnsi="Times New Roman" w:cs="Times New Roman"/>
          <w:b/>
          <w:bCs/>
          <w:sz w:val="24"/>
          <w:szCs w:val="24"/>
          <w:lang w:eastAsia="en-US"/>
        </w:rPr>
        <w:t>контроля</w:t>
      </w:r>
      <w:r w:rsidRPr="00082A76">
        <w:rPr>
          <w:rFonts w:ascii="Times New Roman" w:eastAsia="Times New Roman" w:hAnsi="Times New Roman" w:cs="Times New Roman"/>
          <w:b/>
          <w:bCs/>
          <w:spacing w:val="-2"/>
          <w:sz w:val="24"/>
          <w:szCs w:val="24"/>
          <w:lang w:eastAsia="en-US"/>
        </w:rPr>
        <w:t xml:space="preserve"> </w:t>
      </w:r>
      <w:r w:rsidRPr="00082A76">
        <w:rPr>
          <w:rFonts w:ascii="Times New Roman" w:eastAsia="Times New Roman" w:hAnsi="Times New Roman" w:cs="Times New Roman"/>
          <w:b/>
          <w:bCs/>
          <w:sz w:val="24"/>
          <w:szCs w:val="24"/>
          <w:lang w:eastAsia="en-US"/>
        </w:rPr>
        <w:t>остаточных</w:t>
      </w:r>
      <w:r w:rsidRPr="00082A76">
        <w:rPr>
          <w:rFonts w:ascii="Times New Roman" w:eastAsia="Times New Roman" w:hAnsi="Times New Roman" w:cs="Times New Roman"/>
          <w:b/>
          <w:bCs/>
          <w:spacing w:val="-2"/>
          <w:sz w:val="24"/>
          <w:szCs w:val="24"/>
          <w:lang w:eastAsia="en-US"/>
        </w:rPr>
        <w:t xml:space="preserve"> </w:t>
      </w:r>
      <w:r w:rsidRPr="00082A76">
        <w:rPr>
          <w:rFonts w:ascii="Times New Roman" w:eastAsia="Times New Roman" w:hAnsi="Times New Roman" w:cs="Times New Roman"/>
          <w:b/>
          <w:bCs/>
          <w:sz w:val="24"/>
          <w:szCs w:val="24"/>
          <w:lang w:eastAsia="en-US"/>
        </w:rPr>
        <w:t>знаний</w:t>
      </w:r>
    </w:p>
    <w:p w:rsidR="00082A76" w:rsidRPr="00082A76" w:rsidRDefault="00082A76" w:rsidP="00082A76">
      <w:pPr>
        <w:widowControl w:val="0"/>
        <w:autoSpaceDE w:val="0"/>
        <w:autoSpaceDN w:val="0"/>
        <w:spacing w:before="6" w:after="0" w:line="240" w:lineRule="auto"/>
        <w:rPr>
          <w:rFonts w:ascii="Times New Roman" w:eastAsia="Times New Roman" w:hAnsi="Times New Roman" w:cs="Times New Roman"/>
          <w:b/>
          <w:sz w:val="23"/>
          <w:szCs w:val="24"/>
          <w:lang w:eastAsia="en-US"/>
        </w:rPr>
      </w:pPr>
    </w:p>
    <w:p w:rsidR="00082A76" w:rsidRDefault="00082A76" w:rsidP="00082A76">
      <w:pPr>
        <w:widowControl w:val="0"/>
        <w:numPr>
          <w:ilvl w:val="0"/>
          <w:numId w:val="3"/>
        </w:numPr>
        <w:tabs>
          <w:tab w:val="left" w:pos="543"/>
        </w:tabs>
        <w:autoSpaceDE w:val="0"/>
        <w:autoSpaceDN w:val="0"/>
        <w:spacing w:before="1" w:after="0" w:line="240" w:lineRule="auto"/>
        <w:ind w:right="4523" w:hanging="708"/>
        <w:jc w:val="both"/>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 xml:space="preserve">Углеродистая сталь обыкновенного качества </w:t>
      </w:r>
    </w:p>
    <w:p w:rsidR="00082A76" w:rsidRPr="00082A76" w:rsidRDefault="00082A76" w:rsidP="00082A76">
      <w:pPr>
        <w:widowControl w:val="0"/>
        <w:tabs>
          <w:tab w:val="left" w:pos="543"/>
        </w:tabs>
        <w:autoSpaceDE w:val="0"/>
        <w:autoSpaceDN w:val="0"/>
        <w:spacing w:before="1" w:after="0" w:line="240" w:lineRule="auto"/>
        <w:ind w:left="950" w:right="4523"/>
        <w:jc w:val="both"/>
        <w:rPr>
          <w:rFonts w:ascii="Times New Roman" w:eastAsia="Times New Roman" w:hAnsi="Times New Roman" w:cs="Times New Roman"/>
          <w:sz w:val="24"/>
          <w:szCs w:val="22"/>
          <w:lang w:eastAsia="en-US"/>
        </w:rPr>
      </w:pPr>
      <w:r w:rsidRPr="00082A76">
        <w:rPr>
          <w:rFonts w:ascii="Times New Roman" w:eastAsia="Times New Roman" w:hAnsi="Times New Roman" w:cs="Times New Roman"/>
          <w:spacing w:val="-57"/>
          <w:sz w:val="24"/>
          <w:szCs w:val="22"/>
          <w:lang w:eastAsia="en-US"/>
        </w:rPr>
        <w:t>а</w:t>
      </w:r>
      <w:r w:rsidRPr="00082A76">
        <w:rPr>
          <w:rFonts w:ascii="Times New Roman" w:eastAsia="Times New Roman" w:hAnsi="Times New Roman" w:cs="Times New Roman"/>
          <w:sz w:val="24"/>
          <w:szCs w:val="22"/>
          <w:lang w:eastAsia="en-US"/>
        </w:rPr>
        <w:t>)</w:t>
      </w:r>
      <w:r w:rsidRPr="00082A76">
        <w:rPr>
          <w:rFonts w:ascii="Times New Roman" w:eastAsia="Times New Roman" w:hAnsi="Times New Roman" w:cs="Times New Roman"/>
          <w:spacing w:val="-1"/>
          <w:sz w:val="24"/>
          <w:szCs w:val="22"/>
          <w:lang w:eastAsia="en-US"/>
        </w:rPr>
        <w:t xml:space="preserve"> </w:t>
      </w:r>
      <w:proofErr w:type="spellStart"/>
      <w:r w:rsidRPr="00082A76">
        <w:rPr>
          <w:rFonts w:ascii="Times New Roman" w:eastAsia="Times New Roman" w:hAnsi="Times New Roman" w:cs="Times New Roman"/>
          <w:sz w:val="24"/>
          <w:szCs w:val="22"/>
          <w:lang w:eastAsia="en-US"/>
        </w:rPr>
        <w:t>Ст</w:t>
      </w:r>
      <w:proofErr w:type="spellEnd"/>
      <w:r w:rsidRPr="00082A76">
        <w:rPr>
          <w:rFonts w:ascii="Times New Roman" w:eastAsia="Times New Roman" w:hAnsi="Times New Roman" w:cs="Times New Roman"/>
          <w:sz w:val="24"/>
          <w:szCs w:val="22"/>
          <w:lang w:eastAsia="en-US"/>
        </w:rPr>
        <w:t xml:space="preserve"> 3</w:t>
      </w:r>
    </w:p>
    <w:p w:rsidR="00082A76" w:rsidRPr="00082A76" w:rsidRDefault="00082A76" w:rsidP="00082A76">
      <w:pPr>
        <w:widowControl w:val="0"/>
        <w:autoSpaceDE w:val="0"/>
        <w:autoSpaceDN w:val="0"/>
        <w:spacing w:after="0" w:line="240" w:lineRule="auto"/>
        <w:ind w:left="950"/>
        <w:rPr>
          <w:rFonts w:ascii="Times New Roman" w:eastAsia="Times New Roman" w:hAnsi="Times New Roman" w:cs="Times New Roman"/>
          <w:sz w:val="24"/>
          <w:szCs w:val="24"/>
          <w:lang w:eastAsia="en-US"/>
        </w:rPr>
      </w:pPr>
      <w:r w:rsidRPr="00082A76">
        <w:rPr>
          <w:rFonts w:ascii="Times New Roman" w:eastAsia="Times New Roman" w:hAnsi="Times New Roman" w:cs="Times New Roman"/>
          <w:sz w:val="24"/>
          <w:szCs w:val="24"/>
          <w:lang w:eastAsia="en-US"/>
        </w:rPr>
        <w:t>б) 45</w:t>
      </w:r>
    </w:p>
    <w:p w:rsidR="00082A76" w:rsidRPr="00082A76" w:rsidRDefault="00082A76" w:rsidP="00082A76">
      <w:pPr>
        <w:widowControl w:val="0"/>
        <w:autoSpaceDE w:val="0"/>
        <w:autoSpaceDN w:val="0"/>
        <w:spacing w:after="0" w:line="275" w:lineRule="exact"/>
        <w:ind w:left="950"/>
        <w:rPr>
          <w:rFonts w:ascii="Times New Roman" w:eastAsia="Times New Roman" w:hAnsi="Times New Roman" w:cs="Times New Roman"/>
          <w:sz w:val="24"/>
          <w:szCs w:val="24"/>
          <w:lang w:eastAsia="en-US"/>
        </w:rPr>
      </w:pPr>
      <w:r w:rsidRPr="00082A76">
        <w:rPr>
          <w:rFonts w:ascii="Times New Roman" w:eastAsia="Times New Roman" w:hAnsi="Times New Roman" w:cs="Times New Roman"/>
          <w:sz w:val="24"/>
          <w:szCs w:val="24"/>
          <w:lang w:eastAsia="en-US"/>
        </w:rPr>
        <w:t>в)</w:t>
      </w:r>
      <w:r w:rsidRPr="00082A76">
        <w:rPr>
          <w:rFonts w:ascii="Times New Roman" w:eastAsia="Times New Roman" w:hAnsi="Times New Roman" w:cs="Times New Roman"/>
          <w:spacing w:val="-3"/>
          <w:sz w:val="24"/>
          <w:szCs w:val="24"/>
          <w:lang w:eastAsia="en-US"/>
        </w:rPr>
        <w:t xml:space="preserve"> </w:t>
      </w:r>
      <w:r w:rsidRPr="00082A76">
        <w:rPr>
          <w:rFonts w:ascii="Times New Roman" w:eastAsia="Times New Roman" w:hAnsi="Times New Roman" w:cs="Times New Roman"/>
          <w:sz w:val="24"/>
          <w:szCs w:val="24"/>
          <w:lang w:eastAsia="en-US"/>
        </w:rPr>
        <w:t>ВЧ</w:t>
      </w:r>
      <w:r w:rsidRPr="00082A76">
        <w:rPr>
          <w:rFonts w:ascii="Times New Roman" w:eastAsia="Times New Roman" w:hAnsi="Times New Roman" w:cs="Times New Roman"/>
          <w:spacing w:val="-1"/>
          <w:sz w:val="24"/>
          <w:szCs w:val="24"/>
          <w:lang w:eastAsia="en-US"/>
        </w:rPr>
        <w:t xml:space="preserve"> </w:t>
      </w:r>
      <w:r w:rsidRPr="00082A76">
        <w:rPr>
          <w:rFonts w:ascii="Times New Roman" w:eastAsia="Times New Roman" w:hAnsi="Times New Roman" w:cs="Times New Roman"/>
          <w:sz w:val="24"/>
          <w:szCs w:val="24"/>
          <w:lang w:eastAsia="en-US"/>
        </w:rPr>
        <w:t>100</w:t>
      </w:r>
    </w:p>
    <w:p w:rsidR="00082A76" w:rsidRPr="00082A76" w:rsidRDefault="00082A76" w:rsidP="00082A76">
      <w:pPr>
        <w:widowControl w:val="0"/>
        <w:autoSpaceDE w:val="0"/>
        <w:autoSpaceDN w:val="0"/>
        <w:spacing w:after="0" w:line="240" w:lineRule="auto"/>
        <w:ind w:left="950" w:right="7550"/>
        <w:jc w:val="both"/>
        <w:rPr>
          <w:rFonts w:ascii="Times New Roman" w:eastAsia="Times New Roman" w:hAnsi="Times New Roman" w:cs="Times New Roman"/>
          <w:sz w:val="24"/>
          <w:szCs w:val="24"/>
          <w:lang w:eastAsia="en-US"/>
        </w:rPr>
      </w:pPr>
      <w:r w:rsidRPr="00082A76">
        <w:rPr>
          <w:rFonts w:ascii="Times New Roman" w:eastAsia="Times New Roman" w:hAnsi="Times New Roman" w:cs="Times New Roman"/>
          <w:sz w:val="24"/>
          <w:szCs w:val="24"/>
          <w:lang w:eastAsia="en-US"/>
        </w:rPr>
        <w:t>г) 38Х2МЮА</w:t>
      </w:r>
      <w:r w:rsidRPr="00082A76">
        <w:rPr>
          <w:rFonts w:ascii="Times New Roman" w:eastAsia="Times New Roman" w:hAnsi="Times New Roman" w:cs="Times New Roman"/>
          <w:spacing w:val="-57"/>
          <w:sz w:val="24"/>
          <w:szCs w:val="24"/>
          <w:lang w:eastAsia="en-US"/>
        </w:rPr>
        <w:t xml:space="preserve"> </w:t>
      </w:r>
      <w:r w:rsidRPr="00082A76">
        <w:rPr>
          <w:rFonts w:ascii="Times New Roman" w:eastAsia="Times New Roman" w:hAnsi="Times New Roman" w:cs="Times New Roman"/>
          <w:sz w:val="24"/>
          <w:szCs w:val="24"/>
          <w:lang w:eastAsia="en-US"/>
        </w:rPr>
        <w:t>д) У10</w:t>
      </w:r>
    </w:p>
    <w:p w:rsidR="00082A76" w:rsidRPr="00082A76" w:rsidRDefault="00082A76" w:rsidP="00082A76">
      <w:pPr>
        <w:widowControl w:val="0"/>
        <w:numPr>
          <w:ilvl w:val="0"/>
          <w:numId w:val="3"/>
        </w:numPr>
        <w:tabs>
          <w:tab w:val="left" w:pos="543"/>
          <w:tab w:val="left" w:pos="8739"/>
        </w:tabs>
        <w:autoSpaceDE w:val="0"/>
        <w:autoSpaceDN w:val="0"/>
        <w:spacing w:after="0" w:line="240" w:lineRule="auto"/>
        <w:ind w:left="542" w:hanging="301"/>
        <w:jc w:val="both"/>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Форма</w:t>
      </w:r>
      <w:r w:rsidRPr="00082A76">
        <w:rPr>
          <w:rFonts w:ascii="Times New Roman" w:eastAsia="Times New Roman" w:hAnsi="Times New Roman" w:cs="Times New Roman"/>
          <w:spacing w:val="-5"/>
          <w:sz w:val="24"/>
          <w:szCs w:val="22"/>
          <w:lang w:eastAsia="en-US"/>
        </w:rPr>
        <w:t xml:space="preserve"> </w:t>
      </w:r>
      <w:r w:rsidRPr="00082A76">
        <w:rPr>
          <w:rFonts w:ascii="Times New Roman" w:eastAsia="Times New Roman" w:hAnsi="Times New Roman" w:cs="Times New Roman"/>
          <w:sz w:val="24"/>
          <w:szCs w:val="22"/>
          <w:lang w:eastAsia="en-US"/>
        </w:rPr>
        <w:t>графитных</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включений</w:t>
      </w:r>
      <w:r w:rsidRPr="00082A76">
        <w:rPr>
          <w:rFonts w:ascii="Times New Roman" w:eastAsia="Times New Roman" w:hAnsi="Times New Roman" w:cs="Times New Roman"/>
          <w:spacing w:val="-2"/>
          <w:sz w:val="24"/>
          <w:szCs w:val="22"/>
          <w:lang w:eastAsia="en-US"/>
        </w:rPr>
        <w:t xml:space="preserve"> </w:t>
      </w:r>
      <w:r w:rsidRPr="00082A76">
        <w:rPr>
          <w:rFonts w:ascii="Times New Roman" w:eastAsia="Times New Roman" w:hAnsi="Times New Roman" w:cs="Times New Roman"/>
          <w:sz w:val="24"/>
          <w:szCs w:val="22"/>
          <w:lang w:eastAsia="en-US"/>
        </w:rPr>
        <w:t>в</w:t>
      </w:r>
      <w:r w:rsidRPr="00082A76">
        <w:rPr>
          <w:rFonts w:ascii="Times New Roman" w:eastAsia="Times New Roman" w:hAnsi="Times New Roman" w:cs="Times New Roman"/>
          <w:spacing w:val="-3"/>
          <w:sz w:val="24"/>
          <w:szCs w:val="22"/>
          <w:lang w:eastAsia="en-US"/>
        </w:rPr>
        <w:t xml:space="preserve"> </w:t>
      </w:r>
      <w:r w:rsidRPr="00082A76">
        <w:rPr>
          <w:rFonts w:ascii="Times New Roman" w:eastAsia="Times New Roman" w:hAnsi="Times New Roman" w:cs="Times New Roman"/>
          <w:sz w:val="24"/>
          <w:szCs w:val="22"/>
          <w:lang w:eastAsia="en-US"/>
        </w:rPr>
        <w:t>ковких чугунах</w:t>
      </w:r>
      <w:r w:rsidRPr="00082A76">
        <w:rPr>
          <w:rFonts w:ascii="Times New Roman" w:eastAsia="Times New Roman" w:hAnsi="Times New Roman" w:cs="Times New Roman"/>
          <w:sz w:val="24"/>
          <w:szCs w:val="22"/>
          <w:u w:val="single"/>
          <w:lang w:eastAsia="en-US"/>
        </w:rPr>
        <w:tab/>
        <w:t>.</w:t>
      </w:r>
    </w:p>
    <w:p w:rsidR="00082A76" w:rsidRPr="00082A76" w:rsidRDefault="00082A76" w:rsidP="00082A76">
      <w:pPr>
        <w:widowControl w:val="0"/>
        <w:numPr>
          <w:ilvl w:val="0"/>
          <w:numId w:val="3"/>
        </w:numPr>
        <w:tabs>
          <w:tab w:val="left" w:pos="1250"/>
        </w:tabs>
        <w:autoSpaceDE w:val="0"/>
        <w:autoSpaceDN w:val="0"/>
        <w:spacing w:after="0" w:line="240" w:lineRule="auto"/>
        <w:ind w:right="6420"/>
        <w:jc w:val="both"/>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Латунь – это сплав …</w:t>
      </w:r>
      <w:r w:rsidRPr="00082A76">
        <w:rPr>
          <w:rFonts w:ascii="Times New Roman" w:eastAsia="Times New Roman" w:hAnsi="Times New Roman" w:cs="Times New Roman"/>
          <w:spacing w:val="-57"/>
          <w:sz w:val="24"/>
          <w:szCs w:val="22"/>
          <w:lang w:eastAsia="en-US"/>
        </w:rPr>
        <w:t xml:space="preserve"> </w:t>
      </w:r>
    </w:p>
    <w:p w:rsidR="00082A76" w:rsidRPr="00082A76" w:rsidRDefault="00082A76" w:rsidP="00082A76">
      <w:pPr>
        <w:widowControl w:val="0"/>
        <w:tabs>
          <w:tab w:val="left" w:pos="1250"/>
        </w:tabs>
        <w:autoSpaceDE w:val="0"/>
        <w:autoSpaceDN w:val="0"/>
        <w:spacing w:after="0" w:line="240" w:lineRule="auto"/>
        <w:ind w:left="950" w:right="6420"/>
        <w:jc w:val="both"/>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а)</w:t>
      </w:r>
      <w:r w:rsidRPr="00082A76">
        <w:rPr>
          <w:rFonts w:ascii="Times New Roman" w:eastAsia="Times New Roman" w:hAnsi="Times New Roman" w:cs="Times New Roman"/>
          <w:spacing w:val="-2"/>
          <w:sz w:val="24"/>
          <w:szCs w:val="22"/>
          <w:lang w:eastAsia="en-US"/>
        </w:rPr>
        <w:t xml:space="preserve"> </w:t>
      </w:r>
      <w:proofErr w:type="spellStart"/>
      <w:r w:rsidRPr="00082A76">
        <w:rPr>
          <w:rFonts w:ascii="Times New Roman" w:eastAsia="Times New Roman" w:hAnsi="Times New Roman" w:cs="Times New Roman"/>
          <w:sz w:val="24"/>
          <w:szCs w:val="22"/>
          <w:lang w:eastAsia="en-US"/>
        </w:rPr>
        <w:t>Cu</w:t>
      </w:r>
      <w:proofErr w:type="spellEnd"/>
      <w:r w:rsidRPr="00082A76">
        <w:rPr>
          <w:rFonts w:ascii="Times New Roman" w:eastAsia="Times New Roman" w:hAnsi="Times New Roman" w:cs="Times New Roman"/>
          <w:sz w:val="24"/>
          <w:szCs w:val="22"/>
          <w:lang w:eastAsia="en-US"/>
        </w:rPr>
        <w:t xml:space="preserve"> и</w:t>
      </w:r>
      <w:r w:rsidRPr="00082A76">
        <w:rPr>
          <w:rFonts w:ascii="Times New Roman" w:eastAsia="Times New Roman" w:hAnsi="Times New Roman" w:cs="Times New Roman"/>
          <w:spacing w:val="1"/>
          <w:sz w:val="24"/>
          <w:szCs w:val="22"/>
          <w:lang w:eastAsia="en-US"/>
        </w:rPr>
        <w:t xml:space="preserve"> </w:t>
      </w:r>
      <w:proofErr w:type="spellStart"/>
      <w:r w:rsidRPr="00082A76">
        <w:rPr>
          <w:rFonts w:ascii="Times New Roman" w:eastAsia="Times New Roman" w:hAnsi="Times New Roman" w:cs="Times New Roman"/>
          <w:sz w:val="24"/>
          <w:szCs w:val="22"/>
          <w:lang w:eastAsia="en-US"/>
        </w:rPr>
        <w:t>Co</w:t>
      </w:r>
      <w:proofErr w:type="spellEnd"/>
    </w:p>
    <w:p w:rsidR="00082A76" w:rsidRPr="00082A76" w:rsidRDefault="00082A76" w:rsidP="00082A76">
      <w:pPr>
        <w:widowControl w:val="0"/>
        <w:autoSpaceDE w:val="0"/>
        <w:autoSpaceDN w:val="0"/>
        <w:spacing w:after="0" w:line="240" w:lineRule="auto"/>
        <w:ind w:left="950" w:right="7852"/>
        <w:jc w:val="both"/>
        <w:rPr>
          <w:rFonts w:ascii="Times New Roman" w:eastAsia="Times New Roman" w:hAnsi="Times New Roman" w:cs="Times New Roman"/>
          <w:sz w:val="24"/>
          <w:szCs w:val="24"/>
          <w:lang w:eastAsia="en-US"/>
        </w:rPr>
      </w:pPr>
      <w:r w:rsidRPr="00082A76">
        <w:rPr>
          <w:rFonts w:ascii="Times New Roman" w:eastAsia="Times New Roman" w:hAnsi="Times New Roman" w:cs="Times New Roman"/>
          <w:sz w:val="24"/>
          <w:szCs w:val="24"/>
          <w:lang w:eastAsia="en-US"/>
        </w:rPr>
        <w:t xml:space="preserve">б) </w:t>
      </w:r>
      <w:proofErr w:type="spellStart"/>
      <w:r w:rsidRPr="00082A76">
        <w:rPr>
          <w:rFonts w:ascii="Times New Roman" w:eastAsia="Times New Roman" w:hAnsi="Times New Roman" w:cs="Times New Roman"/>
          <w:sz w:val="24"/>
          <w:szCs w:val="24"/>
          <w:lang w:eastAsia="en-US"/>
        </w:rPr>
        <w:t>Cu</w:t>
      </w:r>
      <w:proofErr w:type="spellEnd"/>
      <w:r w:rsidRPr="00082A76">
        <w:rPr>
          <w:rFonts w:ascii="Times New Roman" w:eastAsia="Times New Roman" w:hAnsi="Times New Roman" w:cs="Times New Roman"/>
          <w:sz w:val="24"/>
          <w:szCs w:val="24"/>
          <w:lang w:eastAsia="en-US"/>
        </w:rPr>
        <w:t xml:space="preserve"> и </w:t>
      </w:r>
      <w:proofErr w:type="spellStart"/>
      <w:r w:rsidRPr="00082A76">
        <w:rPr>
          <w:rFonts w:ascii="Times New Roman" w:eastAsia="Times New Roman" w:hAnsi="Times New Roman" w:cs="Times New Roman"/>
          <w:sz w:val="24"/>
          <w:szCs w:val="24"/>
          <w:lang w:eastAsia="en-US"/>
        </w:rPr>
        <w:t>Au</w:t>
      </w:r>
      <w:proofErr w:type="spellEnd"/>
      <w:r w:rsidRPr="00082A76">
        <w:rPr>
          <w:rFonts w:ascii="Times New Roman" w:eastAsia="Times New Roman" w:hAnsi="Times New Roman" w:cs="Times New Roman"/>
          <w:spacing w:val="-57"/>
          <w:sz w:val="24"/>
          <w:szCs w:val="24"/>
          <w:lang w:eastAsia="en-US"/>
        </w:rPr>
        <w:t xml:space="preserve"> </w:t>
      </w:r>
      <w:r w:rsidRPr="00082A76">
        <w:rPr>
          <w:rFonts w:ascii="Times New Roman" w:eastAsia="Times New Roman" w:hAnsi="Times New Roman" w:cs="Times New Roman"/>
          <w:sz w:val="24"/>
          <w:szCs w:val="24"/>
          <w:lang w:eastAsia="en-US"/>
        </w:rPr>
        <w:t xml:space="preserve">в) </w:t>
      </w:r>
      <w:proofErr w:type="spellStart"/>
      <w:r w:rsidRPr="00082A76">
        <w:rPr>
          <w:rFonts w:ascii="Times New Roman" w:eastAsia="Times New Roman" w:hAnsi="Times New Roman" w:cs="Times New Roman"/>
          <w:sz w:val="24"/>
          <w:szCs w:val="24"/>
          <w:lang w:eastAsia="en-US"/>
        </w:rPr>
        <w:t>Cu</w:t>
      </w:r>
      <w:proofErr w:type="spellEnd"/>
      <w:r w:rsidRPr="00082A76">
        <w:rPr>
          <w:rFonts w:ascii="Times New Roman" w:eastAsia="Times New Roman" w:hAnsi="Times New Roman" w:cs="Times New Roman"/>
          <w:sz w:val="24"/>
          <w:szCs w:val="24"/>
          <w:lang w:eastAsia="en-US"/>
        </w:rPr>
        <w:t xml:space="preserve"> и </w:t>
      </w:r>
      <w:proofErr w:type="spellStart"/>
      <w:r w:rsidRPr="00082A76">
        <w:rPr>
          <w:rFonts w:ascii="Times New Roman" w:eastAsia="Times New Roman" w:hAnsi="Times New Roman" w:cs="Times New Roman"/>
          <w:sz w:val="24"/>
          <w:szCs w:val="24"/>
          <w:lang w:eastAsia="en-US"/>
        </w:rPr>
        <w:t>Sn</w:t>
      </w:r>
      <w:proofErr w:type="spellEnd"/>
      <w:r w:rsidRPr="00082A76">
        <w:rPr>
          <w:rFonts w:ascii="Times New Roman" w:eastAsia="Times New Roman" w:hAnsi="Times New Roman" w:cs="Times New Roman"/>
          <w:spacing w:val="1"/>
          <w:sz w:val="24"/>
          <w:szCs w:val="24"/>
          <w:lang w:eastAsia="en-US"/>
        </w:rPr>
        <w:t xml:space="preserve"> </w:t>
      </w:r>
      <w:r w:rsidRPr="00082A76">
        <w:rPr>
          <w:rFonts w:ascii="Times New Roman" w:eastAsia="Times New Roman" w:hAnsi="Times New Roman" w:cs="Times New Roman"/>
          <w:sz w:val="24"/>
          <w:szCs w:val="24"/>
          <w:lang w:eastAsia="en-US"/>
        </w:rPr>
        <w:t xml:space="preserve">г) </w:t>
      </w:r>
      <w:proofErr w:type="spellStart"/>
      <w:r w:rsidRPr="00082A76">
        <w:rPr>
          <w:rFonts w:ascii="Times New Roman" w:eastAsia="Times New Roman" w:hAnsi="Times New Roman" w:cs="Times New Roman"/>
          <w:sz w:val="24"/>
          <w:szCs w:val="24"/>
          <w:lang w:eastAsia="en-US"/>
        </w:rPr>
        <w:t>Cu</w:t>
      </w:r>
      <w:proofErr w:type="spellEnd"/>
      <w:r w:rsidRPr="00082A76">
        <w:rPr>
          <w:rFonts w:ascii="Times New Roman" w:eastAsia="Times New Roman" w:hAnsi="Times New Roman" w:cs="Times New Roman"/>
          <w:sz w:val="24"/>
          <w:szCs w:val="24"/>
          <w:lang w:eastAsia="en-US"/>
        </w:rPr>
        <w:t xml:space="preserve"> и </w:t>
      </w:r>
      <w:proofErr w:type="spellStart"/>
      <w:r w:rsidRPr="00082A76">
        <w:rPr>
          <w:rFonts w:ascii="Times New Roman" w:eastAsia="Times New Roman" w:hAnsi="Times New Roman" w:cs="Times New Roman"/>
          <w:sz w:val="24"/>
          <w:szCs w:val="24"/>
          <w:lang w:eastAsia="en-US"/>
        </w:rPr>
        <w:t>Mg</w:t>
      </w:r>
      <w:proofErr w:type="spellEnd"/>
      <w:r w:rsidRPr="00082A76">
        <w:rPr>
          <w:rFonts w:ascii="Times New Roman" w:eastAsia="Times New Roman" w:hAnsi="Times New Roman" w:cs="Times New Roman"/>
          <w:spacing w:val="-57"/>
          <w:sz w:val="24"/>
          <w:szCs w:val="24"/>
          <w:lang w:eastAsia="en-US"/>
        </w:rPr>
        <w:t xml:space="preserve"> </w:t>
      </w:r>
      <w:r w:rsidRPr="00082A76">
        <w:rPr>
          <w:rFonts w:ascii="Times New Roman" w:eastAsia="Times New Roman" w:hAnsi="Times New Roman" w:cs="Times New Roman"/>
          <w:sz w:val="24"/>
          <w:szCs w:val="24"/>
          <w:lang w:eastAsia="en-US"/>
        </w:rPr>
        <w:t>д)</w:t>
      </w:r>
      <w:r w:rsidRPr="00082A76">
        <w:rPr>
          <w:rFonts w:ascii="Times New Roman" w:eastAsia="Times New Roman" w:hAnsi="Times New Roman" w:cs="Times New Roman"/>
          <w:spacing w:val="-3"/>
          <w:sz w:val="24"/>
          <w:szCs w:val="24"/>
          <w:lang w:eastAsia="en-US"/>
        </w:rPr>
        <w:t xml:space="preserve"> </w:t>
      </w:r>
      <w:proofErr w:type="spellStart"/>
      <w:r w:rsidRPr="00082A76">
        <w:rPr>
          <w:rFonts w:ascii="Times New Roman" w:eastAsia="Times New Roman" w:hAnsi="Times New Roman" w:cs="Times New Roman"/>
          <w:sz w:val="24"/>
          <w:szCs w:val="24"/>
          <w:lang w:eastAsia="en-US"/>
        </w:rPr>
        <w:t>Cu</w:t>
      </w:r>
      <w:proofErr w:type="spellEnd"/>
      <w:r w:rsidRPr="00082A76">
        <w:rPr>
          <w:rFonts w:ascii="Times New Roman" w:eastAsia="Times New Roman" w:hAnsi="Times New Roman" w:cs="Times New Roman"/>
          <w:spacing w:val="-2"/>
          <w:sz w:val="24"/>
          <w:szCs w:val="24"/>
          <w:lang w:eastAsia="en-US"/>
        </w:rPr>
        <w:t xml:space="preserve"> </w:t>
      </w:r>
      <w:r w:rsidRPr="00082A76">
        <w:rPr>
          <w:rFonts w:ascii="Times New Roman" w:eastAsia="Times New Roman" w:hAnsi="Times New Roman" w:cs="Times New Roman"/>
          <w:sz w:val="24"/>
          <w:szCs w:val="24"/>
          <w:lang w:eastAsia="en-US"/>
        </w:rPr>
        <w:t xml:space="preserve">и </w:t>
      </w:r>
      <w:proofErr w:type="spellStart"/>
      <w:r w:rsidRPr="00082A76">
        <w:rPr>
          <w:rFonts w:ascii="Times New Roman" w:eastAsia="Times New Roman" w:hAnsi="Times New Roman" w:cs="Times New Roman"/>
          <w:sz w:val="24"/>
          <w:szCs w:val="24"/>
          <w:lang w:eastAsia="en-US"/>
        </w:rPr>
        <w:t>Zn</w:t>
      </w:r>
      <w:proofErr w:type="spellEnd"/>
    </w:p>
    <w:p w:rsidR="00082A76" w:rsidRPr="00082A76" w:rsidRDefault="00082A76" w:rsidP="00082A76">
      <w:pPr>
        <w:widowControl w:val="0"/>
        <w:numPr>
          <w:ilvl w:val="0"/>
          <w:numId w:val="3"/>
        </w:numPr>
        <w:tabs>
          <w:tab w:val="left" w:pos="483"/>
          <w:tab w:val="left" w:pos="9447"/>
        </w:tabs>
        <w:autoSpaceDE w:val="0"/>
        <w:autoSpaceDN w:val="0"/>
        <w:spacing w:after="0" w:line="240" w:lineRule="auto"/>
        <w:ind w:left="242" w:right="396"/>
        <w:jc w:val="both"/>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Способность металла в твердом состоянии при различных температурах иметь</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различные</w:t>
      </w:r>
      <w:r w:rsidRPr="00082A76">
        <w:rPr>
          <w:rFonts w:ascii="Times New Roman" w:eastAsia="Times New Roman" w:hAnsi="Times New Roman" w:cs="Times New Roman"/>
          <w:spacing w:val="-5"/>
          <w:sz w:val="24"/>
          <w:szCs w:val="22"/>
          <w:lang w:eastAsia="en-US"/>
        </w:rPr>
        <w:t xml:space="preserve"> </w:t>
      </w:r>
      <w:r w:rsidRPr="00082A76">
        <w:rPr>
          <w:rFonts w:ascii="Times New Roman" w:eastAsia="Times New Roman" w:hAnsi="Times New Roman" w:cs="Times New Roman"/>
          <w:sz w:val="24"/>
          <w:szCs w:val="22"/>
          <w:lang w:eastAsia="en-US"/>
        </w:rPr>
        <w:t>типы</w:t>
      </w:r>
      <w:r w:rsidRPr="00082A76">
        <w:rPr>
          <w:rFonts w:ascii="Times New Roman" w:eastAsia="Times New Roman" w:hAnsi="Times New Roman" w:cs="Times New Roman"/>
          <w:spacing w:val="-3"/>
          <w:sz w:val="24"/>
          <w:szCs w:val="22"/>
          <w:lang w:eastAsia="en-US"/>
        </w:rPr>
        <w:t xml:space="preserve"> </w:t>
      </w:r>
      <w:r w:rsidRPr="00082A76">
        <w:rPr>
          <w:rFonts w:ascii="Times New Roman" w:eastAsia="Times New Roman" w:hAnsi="Times New Roman" w:cs="Times New Roman"/>
          <w:sz w:val="24"/>
          <w:szCs w:val="22"/>
          <w:lang w:eastAsia="en-US"/>
        </w:rPr>
        <w:t>кристаллических структур</w:t>
      </w:r>
      <w:r w:rsidRPr="00082A76">
        <w:rPr>
          <w:rFonts w:ascii="Times New Roman" w:eastAsia="Times New Roman" w:hAnsi="Times New Roman" w:cs="Times New Roman"/>
          <w:spacing w:val="54"/>
          <w:sz w:val="24"/>
          <w:szCs w:val="22"/>
          <w:lang w:eastAsia="en-US"/>
        </w:rPr>
        <w:t xml:space="preserve"> </w:t>
      </w:r>
      <w:r w:rsidRPr="00082A76">
        <w:rPr>
          <w:rFonts w:ascii="Times New Roman" w:eastAsia="Times New Roman" w:hAnsi="Times New Roman" w:cs="Times New Roman"/>
          <w:sz w:val="24"/>
          <w:szCs w:val="22"/>
          <w:lang w:eastAsia="en-US"/>
        </w:rPr>
        <w:t>называется</w:t>
      </w:r>
      <w:r w:rsidRPr="00082A76">
        <w:rPr>
          <w:rFonts w:ascii="Times New Roman" w:eastAsia="Times New Roman" w:hAnsi="Times New Roman" w:cs="Times New Roman"/>
          <w:sz w:val="24"/>
          <w:szCs w:val="22"/>
          <w:u w:val="single"/>
          <w:lang w:eastAsia="en-US"/>
        </w:rPr>
        <w:tab/>
      </w:r>
      <w:r w:rsidRPr="00082A76">
        <w:rPr>
          <w:rFonts w:ascii="Times New Roman" w:eastAsia="Times New Roman" w:hAnsi="Times New Roman" w:cs="Times New Roman"/>
          <w:spacing w:val="-1"/>
          <w:sz w:val="24"/>
          <w:szCs w:val="22"/>
          <w:u w:val="single"/>
          <w:lang w:eastAsia="en-US"/>
        </w:rPr>
        <w:t>.</w:t>
      </w:r>
    </w:p>
    <w:p w:rsidR="00082A76" w:rsidRPr="00082A76" w:rsidRDefault="00082A76" w:rsidP="00082A76">
      <w:pPr>
        <w:widowControl w:val="0"/>
        <w:numPr>
          <w:ilvl w:val="0"/>
          <w:numId w:val="3"/>
        </w:numPr>
        <w:tabs>
          <w:tab w:val="left" w:pos="542"/>
        </w:tabs>
        <w:autoSpaceDE w:val="0"/>
        <w:autoSpaceDN w:val="0"/>
        <w:spacing w:after="0" w:line="240" w:lineRule="auto"/>
        <w:ind w:left="851" w:right="4483" w:hanging="851"/>
        <w:jc w:val="both"/>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 xml:space="preserve">К механическим свойствам металлов </w:t>
      </w:r>
      <w:proofErr w:type="gramStart"/>
      <w:r w:rsidRPr="00082A76">
        <w:rPr>
          <w:rFonts w:ascii="Times New Roman" w:eastAsia="Times New Roman" w:hAnsi="Times New Roman" w:cs="Times New Roman"/>
          <w:sz w:val="24"/>
          <w:szCs w:val="22"/>
          <w:lang w:eastAsia="en-US"/>
        </w:rPr>
        <w:t>относятся</w:t>
      </w:r>
      <w:proofErr w:type="gramEnd"/>
      <w:r w:rsidRPr="00082A76">
        <w:rPr>
          <w:rFonts w:ascii="Times New Roman" w:eastAsia="Times New Roman" w:hAnsi="Times New Roman" w:cs="Times New Roman"/>
          <w:spacing w:val="-57"/>
          <w:sz w:val="24"/>
          <w:szCs w:val="22"/>
          <w:lang w:eastAsia="en-US"/>
        </w:rPr>
        <w:t xml:space="preserve"> </w:t>
      </w:r>
      <w:r w:rsidRPr="00082A76">
        <w:rPr>
          <w:rFonts w:ascii="Times New Roman" w:eastAsia="Times New Roman" w:hAnsi="Times New Roman" w:cs="Times New Roman"/>
          <w:sz w:val="24"/>
          <w:szCs w:val="22"/>
          <w:lang w:eastAsia="en-US"/>
        </w:rPr>
        <w:t>а)</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коррозионная стойкость</w:t>
      </w:r>
    </w:p>
    <w:p w:rsidR="00082A76" w:rsidRPr="00082A76" w:rsidRDefault="00082A76" w:rsidP="00082A76">
      <w:pPr>
        <w:widowControl w:val="0"/>
        <w:autoSpaceDE w:val="0"/>
        <w:autoSpaceDN w:val="0"/>
        <w:spacing w:after="0" w:line="240" w:lineRule="auto"/>
        <w:ind w:left="950" w:right="6805"/>
        <w:rPr>
          <w:rFonts w:ascii="Times New Roman" w:eastAsia="Times New Roman" w:hAnsi="Times New Roman" w:cs="Times New Roman"/>
          <w:sz w:val="24"/>
          <w:szCs w:val="24"/>
          <w:lang w:eastAsia="en-US"/>
        </w:rPr>
      </w:pPr>
      <w:r w:rsidRPr="00082A76">
        <w:rPr>
          <w:rFonts w:ascii="Times New Roman" w:eastAsia="Times New Roman" w:hAnsi="Times New Roman" w:cs="Times New Roman"/>
          <w:sz w:val="24"/>
          <w:szCs w:val="24"/>
          <w:lang w:eastAsia="en-US"/>
        </w:rPr>
        <w:t>б) теплопроводность</w:t>
      </w:r>
      <w:r w:rsidRPr="00082A76">
        <w:rPr>
          <w:rFonts w:ascii="Times New Roman" w:eastAsia="Times New Roman" w:hAnsi="Times New Roman" w:cs="Times New Roman"/>
          <w:spacing w:val="-57"/>
          <w:sz w:val="24"/>
          <w:szCs w:val="24"/>
          <w:lang w:eastAsia="en-US"/>
        </w:rPr>
        <w:t xml:space="preserve"> </w:t>
      </w:r>
      <w:r w:rsidRPr="00082A76">
        <w:rPr>
          <w:rFonts w:ascii="Times New Roman" w:eastAsia="Times New Roman" w:hAnsi="Times New Roman" w:cs="Times New Roman"/>
          <w:sz w:val="24"/>
          <w:szCs w:val="24"/>
          <w:lang w:eastAsia="en-US"/>
        </w:rPr>
        <w:t>в)</w:t>
      </w:r>
      <w:r w:rsidRPr="00082A76">
        <w:rPr>
          <w:rFonts w:ascii="Times New Roman" w:eastAsia="Times New Roman" w:hAnsi="Times New Roman" w:cs="Times New Roman"/>
          <w:spacing w:val="-3"/>
          <w:sz w:val="24"/>
          <w:szCs w:val="24"/>
          <w:lang w:eastAsia="en-US"/>
        </w:rPr>
        <w:t xml:space="preserve"> </w:t>
      </w:r>
      <w:r w:rsidRPr="00082A76">
        <w:rPr>
          <w:rFonts w:ascii="Times New Roman" w:eastAsia="Times New Roman" w:hAnsi="Times New Roman" w:cs="Times New Roman"/>
          <w:sz w:val="24"/>
          <w:szCs w:val="24"/>
          <w:lang w:eastAsia="en-US"/>
        </w:rPr>
        <w:t>твердость</w:t>
      </w:r>
    </w:p>
    <w:p w:rsidR="00082A76" w:rsidRPr="00082A76" w:rsidRDefault="00082A76" w:rsidP="00082A76">
      <w:pPr>
        <w:widowControl w:val="0"/>
        <w:autoSpaceDE w:val="0"/>
        <w:autoSpaceDN w:val="0"/>
        <w:spacing w:after="0" w:line="240" w:lineRule="auto"/>
        <w:ind w:left="950" w:right="7207"/>
        <w:rPr>
          <w:rFonts w:ascii="Times New Roman" w:eastAsia="Times New Roman" w:hAnsi="Times New Roman" w:cs="Times New Roman"/>
          <w:sz w:val="24"/>
          <w:szCs w:val="24"/>
          <w:lang w:eastAsia="en-US"/>
        </w:rPr>
      </w:pPr>
      <w:r w:rsidRPr="00082A76">
        <w:rPr>
          <w:rFonts w:ascii="Times New Roman" w:eastAsia="Times New Roman" w:hAnsi="Times New Roman" w:cs="Times New Roman"/>
          <w:sz w:val="24"/>
          <w:szCs w:val="24"/>
          <w:lang w:eastAsia="en-US"/>
        </w:rPr>
        <w:t>г) свариваемость</w:t>
      </w:r>
      <w:r w:rsidRPr="00082A76">
        <w:rPr>
          <w:rFonts w:ascii="Times New Roman" w:eastAsia="Times New Roman" w:hAnsi="Times New Roman" w:cs="Times New Roman"/>
          <w:spacing w:val="-57"/>
          <w:sz w:val="24"/>
          <w:szCs w:val="24"/>
          <w:lang w:eastAsia="en-US"/>
        </w:rPr>
        <w:t xml:space="preserve"> </w:t>
      </w:r>
      <w:r w:rsidRPr="00082A76">
        <w:rPr>
          <w:rFonts w:ascii="Times New Roman" w:eastAsia="Times New Roman" w:hAnsi="Times New Roman" w:cs="Times New Roman"/>
          <w:sz w:val="24"/>
          <w:szCs w:val="24"/>
          <w:lang w:eastAsia="en-US"/>
        </w:rPr>
        <w:t>д)</w:t>
      </w:r>
      <w:r w:rsidRPr="00082A76">
        <w:rPr>
          <w:rFonts w:ascii="Times New Roman" w:eastAsia="Times New Roman" w:hAnsi="Times New Roman" w:cs="Times New Roman"/>
          <w:spacing w:val="-2"/>
          <w:sz w:val="24"/>
          <w:szCs w:val="24"/>
          <w:lang w:eastAsia="en-US"/>
        </w:rPr>
        <w:t xml:space="preserve"> </w:t>
      </w:r>
      <w:r w:rsidRPr="00082A76">
        <w:rPr>
          <w:rFonts w:ascii="Times New Roman" w:eastAsia="Times New Roman" w:hAnsi="Times New Roman" w:cs="Times New Roman"/>
          <w:sz w:val="24"/>
          <w:szCs w:val="24"/>
          <w:lang w:eastAsia="en-US"/>
        </w:rPr>
        <w:t>пластичность</w:t>
      </w:r>
    </w:p>
    <w:p w:rsidR="00082A76" w:rsidRPr="00082A76" w:rsidRDefault="00082A76" w:rsidP="00082A76">
      <w:pPr>
        <w:widowControl w:val="0"/>
        <w:numPr>
          <w:ilvl w:val="0"/>
          <w:numId w:val="3"/>
        </w:numPr>
        <w:tabs>
          <w:tab w:val="left" w:pos="142"/>
          <w:tab w:val="left" w:pos="8739"/>
        </w:tabs>
        <w:autoSpaceDE w:val="0"/>
        <w:autoSpaceDN w:val="0"/>
        <w:spacing w:after="0" w:line="240" w:lineRule="auto"/>
        <w:ind w:left="340" w:hanging="1333"/>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В</w:t>
      </w:r>
      <w:r w:rsidRPr="00082A76">
        <w:rPr>
          <w:rFonts w:ascii="Times New Roman" w:eastAsia="Times New Roman" w:hAnsi="Times New Roman" w:cs="Times New Roman"/>
          <w:spacing w:val="-5"/>
          <w:sz w:val="24"/>
          <w:szCs w:val="22"/>
          <w:lang w:eastAsia="en-US"/>
        </w:rPr>
        <w:t xml:space="preserve"> </w:t>
      </w:r>
      <w:r w:rsidRPr="00082A76">
        <w:rPr>
          <w:rFonts w:ascii="Times New Roman" w:eastAsia="Times New Roman" w:hAnsi="Times New Roman" w:cs="Times New Roman"/>
          <w:sz w:val="24"/>
          <w:szCs w:val="22"/>
          <w:lang w:eastAsia="en-US"/>
        </w:rPr>
        <w:t>доменной</w:t>
      </w:r>
      <w:r w:rsidRPr="00082A76">
        <w:rPr>
          <w:rFonts w:ascii="Times New Roman" w:eastAsia="Times New Roman" w:hAnsi="Times New Roman" w:cs="Times New Roman"/>
          <w:spacing w:val="-2"/>
          <w:sz w:val="24"/>
          <w:szCs w:val="22"/>
          <w:lang w:eastAsia="en-US"/>
        </w:rPr>
        <w:t xml:space="preserve"> </w:t>
      </w:r>
      <w:r w:rsidRPr="00082A76">
        <w:rPr>
          <w:rFonts w:ascii="Times New Roman" w:eastAsia="Times New Roman" w:hAnsi="Times New Roman" w:cs="Times New Roman"/>
          <w:sz w:val="24"/>
          <w:szCs w:val="22"/>
          <w:lang w:eastAsia="en-US"/>
        </w:rPr>
        <w:t>печи</w:t>
      </w:r>
      <w:r w:rsidRPr="00082A76">
        <w:rPr>
          <w:rFonts w:ascii="Times New Roman" w:eastAsia="Times New Roman" w:hAnsi="Times New Roman" w:cs="Times New Roman"/>
          <w:spacing w:val="-2"/>
          <w:sz w:val="24"/>
          <w:szCs w:val="22"/>
          <w:lang w:eastAsia="en-US"/>
        </w:rPr>
        <w:t xml:space="preserve"> </w:t>
      </w:r>
      <w:r w:rsidRPr="00082A76">
        <w:rPr>
          <w:rFonts w:ascii="Times New Roman" w:eastAsia="Times New Roman" w:hAnsi="Times New Roman" w:cs="Times New Roman"/>
          <w:sz w:val="24"/>
          <w:szCs w:val="22"/>
          <w:lang w:eastAsia="en-US"/>
        </w:rPr>
        <w:t>получают</w:t>
      </w:r>
      <w:r w:rsidRPr="00082A76">
        <w:rPr>
          <w:rFonts w:ascii="Times New Roman" w:eastAsia="Times New Roman" w:hAnsi="Times New Roman" w:cs="Times New Roman"/>
          <w:sz w:val="24"/>
          <w:szCs w:val="22"/>
          <w:u w:val="single"/>
          <w:lang w:eastAsia="en-US"/>
        </w:rPr>
        <w:tab/>
      </w:r>
      <w:r w:rsidRPr="00082A76">
        <w:rPr>
          <w:rFonts w:ascii="Times New Roman" w:eastAsia="Times New Roman" w:hAnsi="Times New Roman" w:cs="Times New Roman"/>
          <w:sz w:val="24"/>
          <w:szCs w:val="22"/>
          <w:lang w:eastAsia="en-US"/>
        </w:rPr>
        <w:t>:</w:t>
      </w:r>
    </w:p>
    <w:p w:rsidR="00082A76" w:rsidRPr="00082A76" w:rsidRDefault="00082A76" w:rsidP="00082A76">
      <w:pPr>
        <w:widowControl w:val="0"/>
        <w:numPr>
          <w:ilvl w:val="0"/>
          <w:numId w:val="3"/>
        </w:numPr>
        <w:tabs>
          <w:tab w:val="left" w:pos="483"/>
        </w:tabs>
        <w:autoSpaceDE w:val="0"/>
        <w:autoSpaceDN w:val="0"/>
        <w:spacing w:after="0" w:line="240" w:lineRule="auto"/>
        <w:ind w:left="482" w:hanging="241"/>
        <w:jc w:val="left"/>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Сущностью</w:t>
      </w:r>
      <w:r w:rsidRPr="00082A76">
        <w:rPr>
          <w:rFonts w:ascii="Times New Roman" w:eastAsia="Times New Roman" w:hAnsi="Times New Roman" w:cs="Times New Roman"/>
          <w:spacing w:val="-2"/>
          <w:sz w:val="24"/>
          <w:szCs w:val="22"/>
          <w:lang w:eastAsia="en-US"/>
        </w:rPr>
        <w:t xml:space="preserve"> </w:t>
      </w:r>
      <w:r w:rsidRPr="00082A76">
        <w:rPr>
          <w:rFonts w:ascii="Times New Roman" w:eastAsia="Times New Roman" w:hAnsi="Times New Roman" w:cs="Times New Roman"/>
          <w:sz w:val="24"/>
          <w:szCs w:val="22"/>
          <w:lang w:eastAsia="en-US"/>
        </w:rPr>
        <w:t>металлургического</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передела</w:t>
      </w:r>
      <w:r w:rsidRPr="00082A76">
        <w:rPr>
          <w:rFonts w:ascii="Times New Roman" w:eastAsia="Times New Roman" w:hAnsi="Times New Roman" w:cs="Times New Roman"/>
          <w:spacing w:val="-3"/>
          <w:sz w:val="24"/>
          <w:szCs w:val="22"/>
          <w:lang w:eastAsia="en-US"/>
        </w:rPr>
        <w:t xml:space="preserve"> </w:t>
      </w:r>
      <w:r w:rsidRPr="00082A76">
        <w:rPr>
          <w:rFonts w:ascii="Times New Roman" w:eastAsia="Times New Roman" w:hAnsi="Times New Roman" w:cs="Times New Roman"/>
          <w:sz w:val="24"/>
          <w:szCs w:val="22"/>
          <w:lang w:eastAsia="en-US"/>
        </w:rPr>
        <w:t>чугуна</w:t>
      </w:r>
      <w:r w:rsidRPr="00082A76">
        <w:rPr>
          <w:rFonts w:ascii="Times New Roman" w:eastAsia="Times New Roman" w:hAnsi="Times New Roman" w:cs="Times New Roman"/>
          <w:spacing w:val="-2"/>
          <w:sz w:val="24"/>
          <w:szCs w:val="22"/>
          <w:lang w:eastAsia="en-US"/>
        </w:rPr>
        <w:t xml:space="preserve"> </w:t>
      </w:r>
      <w:r w:rsidRPr="00082A76">
        <w:rPr>
          <w:rFonts w:ascii="Times New Roman" w:eastAsia="Times New Roman" w:hAnsi="Times New Roman" w:cs="Times New Roman"/>
          <w:sz w:val="24"/>
          <w:szCs w:val="22"/>
          <w:lang w:eastAsia="en-US"/>
        </w:rPr>
        <w:t>в</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сталь</w:t>
      </w:r>
      <w:r w:rsidRPr="00082A76">
        <w:rPr>
          <w:rFonts w:ascii="Times New Roman" w:eastAsia="Times New Roman" w:hAnsi="Times New Roman" w:cs="Times New Roman"/>
          <w:spacing w:val="59"/>
          <w:sz w:val="24"/>
          <w:szCs w:val="22"/>
          <w:lang w:eastAsia="en-US"/>
        </w:rPr>
        <w:t xml:space="preserve"> </w:t>
      </w:r>
      <w:r w:rsidRPr="00082A76">
        <w:rPr>
          <w:rFonts w:ascii="Times New Roman" w:eastAsia="Times New Roman" w:hAnsi="Times New Roman" w:cs="Times New Roman"/>
          <w:sz w:val="24"/>
          <w:szCs w:val="22"/>
          <w:lang w:eastAsia="en-US"/>
        </w:rPr>
        <w:t>–</w:t>
      </w:r>
      <w:r w:rsidRPr="00082A76">
        <w:rPr>
          <w:rFonts w:ascii="Times New Roman" w:eastAsia="Times New Roman" w:hAnsi="Times New Roman" w:cs="Times New Roman"/>
          <w:spacing w:val="57"/>
          <w:sz w:val="24"/>
          <w:szCs w:val="22"/>
          <w:lang w:eastAsia="en-US"/>
        </w:rPr>
        <w:t xml:space="preserve"> </w:t>
      </w:r>
      <w:r w:rsidRPr="00082A76">
        <w:rPr>
          <w:rFonts w:ascii="Times New Roman" w:eastAsia="Times New Roman" w:hAnsi="Times New Roman" w:cs="Times New Roman"/>
          <w:sz w:val="24"/>
          <w:szCs w:val="22"/>
          <w:lang w:eastAsia="en-US"/>
        </w:rPr>
        <w:t>это</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w:t>
      </w:r>
    </w:p>
    <w:p w:rsidR="00082A76" w:rsidRPr="00082A76" w:rsidRDefault="00082A76" w:rsidP="00082A76">
      <w:pPr>
        <w:widowControl w:val="0"/>
        <w:autoSpaceDE w:val="0"/>
        <w:autoSpaceDN w:val="0"/>
        <w:spacing w:after="0" w:line="240" w:lineRule="auto"/>
        <w:ind w:left="950" w:right="1981"/>
        <w:rPr>
          <w:rFonts w:ascii="Times New Roman" w:eastAsia="Times New Roman" w:hAnsi="Times New Roman" w:cs="Times New Roman"/>
          <w:sz w:val="24"/>
          <w:szCs w:val="24"/>
          <w:lang w:eastAsia="en-US"/>
        </w:rPr>
      </w:pPr>
      <w:r w:rsidRPr="00082A76">
        <w:rPr>
          <w:rFonts w:ascii="Times New Roman" w:eastAsia="Times New Roman" w:hAnsi="Times New Roman" w:cs="Times New Roman"/>
          <w:sz w:val="24"/>
          <w:szCs w:val="24"/>
          <w:lang w:eastAsia="en-US"/>
        </w:rPr>
        <w:t>а) снижение содержания углерода путем избирательного окисления</w:t>
      </w:r>
      <w:r w:rsidRPr="00082A76">
        <w:rPr>
          <w:rFonts w:ascii="Times New Roman" w:eastAsia="Times New Roman" w:hAnsi="Times New Roman" w:cs="Times New Roman"/>
          <w:spacing w:val="-57"/>
          <w:sz w:val="24"/>
          <w:szCs w:val="24"/>
          <w:lang w:eastAsia="en-US"/>
        </w:rPr>
        <w:t xml:space="preserve"> </w:t>
      </w:r>
      <w:r w:rsidRPr="00082A76">
        <w:rPr>
          <w:rFonts w:ascii="Times New Roman" w:eastAsia="Times New Roman" w:hAnsi="Times New Roman" w:cs="Times New Roman"/>
          <w:sz w:val="24"/>
          <w:szCs w:val="24"/>
          <w:lang w:eastAsia="en-US"/>
        </w:rPr>
        <w:t>б) удаление</w:t>
      </w:r>
      <w:r w:rsidRPr="00082A76">
        <w:rPr>
          <w:rFonts w:ascii="Times New Roman" w:eastAsia="Times New Roman" w:hAnsi="Times New Roman" w:cs="Times New Roman"/>
          <w:spacing w:val="-1"/>
          <w:sz w:val="24"/>
          <w:szCs w:val="24"/>
          <w:lang w:eastAsia="en-US"/>
        </w:rPr>
        <w:t xml:space="preserve"> </w:t>
      </w:r>
      <w:r w:rsidRPr="00082A76">
        <w:rPr>
          <w:rFonts w:ascii="Times New Roman" w:eastAsia="Times New Roman" w:hAnsi="Times New Roman" w:cs="Times New Roman"/>
          <w:sz w:val="24"/>
          <w:szCs w:val="24"/>
          <w:lang w:eastAsia="en-US"/>
        </w:rPr>
        <w:t>шлака</w:t>
      </w:r>
    </w:p>
    <w:p w:rsidR="00082A76" w:rsidRPr="00082A76" w:rsidRDefault="00082A76" w:rsidP="00082A76">
      <w:pPr>
        <w:widowControl w:val="0"/>
        <w:autoSpaceDE w:val="0"/>
        <w:autoSpaceDN w:val="0"/>
        <w:spacing w:after="0" w:line="240" w:lineRule="auto"/>
        <w:ind w:left="950" w:right="5178"/>
        <w:rPr>
          <w:rFonts w:ascii="Times New Roman" w:eastAsia="Times New Roman" w:hAnsi="Times New Roman" w:cs="Times New Roman"/>
          <w:sz w:val="24"/>
          <w:szCs w:val="24"/>
          <w:lang w:eastAsia="en-US"/>
        </w:rPr>
      </w:pPr>
      <w:r w:rsidRPr="00082A76">
        <w:rPr>
          <w:rFonts w:ascii="Times New Roman" w:eastAsia="Times New Roman" w:hAnsi="Times New Roman" w:cs="Times New Roman"/>
          <w:sz w:val="24"/>
          <w:szCs w:val="24"/>
          <w:lang w:eastAsia="en-US"/>
        </w:rPr>
        <w:t>в) введение легирующих элементов</w:t>
      </w:r>
      <w:r w:rsidRPr="00082A76">
        <w:rPr>
          <w:rFonts w:ascii="Times New Roman" w:eastAsia="Times New Roman" w:hAnsi="Times New Roman" w:cs="Times New Roman"/>
          <w:spacing w:val="1"/>
          <w:sz w:val="24"/>
          <w:szCs w:val="24"/>
          <w:lang w:eastAsia="en-US"/>
        </w:rPr>
        <w:t xml:space="preserve"> </w:t>
      </w:r>
      <w:r w:rsidRPr="00082A76">
        <w:rPr>
          <w:rFonts w:ascii="Times New Roman" w:eastAsia="Times New Roman" w:hAnsi="Times New Roman" w:cs="Times New Roman"/>
          <w:sz w:val="24"/>
          <w:szCs w:val="24"/>
          <w:lang w:eastAsia="en-US"/>
        </w:rPr>
        <w:t>г)</w:t>
      </w:r>
      <w:r w:rsidRPr="00082A76">
        <w:rPr>
          <w:rFonts w:ascii="Times New Roman" w:eastAsia="Times New Roman" w:hAnsi="Times New Roman" w:cs="Times New Roman"/>
          <w:spacing w:val="-4"/>
          <w:sz w:val="24"/>
          <w:szCs w:val="24"/>
          <w:lang w:eastAsia="en-US"/>
        </w:rPr>
        <w:t xml:space="preserve"> </w:t>
      </w:r>
      <w:r w:rsidRPr="00082A76">
        <w:rPr>
          <w:rFonts w:ascii="Times New Roman" w:eastAsia="Times New Roman" w:hAnsi="Times New Roman" w:cs="Times New Roman"/>
          <w:sz w:val="24"/>
          <w:szCs w:val="24"/>
          <w:lang w:eastAsia="en-US"/>
        </w:rPr>
        <w:t>восстановление</w:t>
      </w:r>
      <w:r w:rsidRPr="00082A76">
        <w:rPr>
          <w:rFonts w:ascii="Times New Roman" w:eastAsia="Times New Roman" w:hAnsi="Times New Roman" w:cs="Times New Roman"/>
          <w:spacing w:val="-4"/>
          <w:sz w:val="24"/>
          <w:szCs w:val="24"/>
          <w:lang w:eastAsia="en-US"/>
        </w:rPr>
        <w:t xml:space="preserve"> </w:t>
      </w:r>
      <w:r w:rsidRPr="00082A76">
        <w:rPr>
          <w:rFonts w:ascii="Times New Roman" w:eastAsia="Times New Roman" w:hAnsi="Times New Roman" w:cs="Times New Roman"/>
          <w:sz w:val="24"/>
          <w:szCs w:val="24"/>
          <w:lang w:eastAsia="en-US"/>
        </w:rPr>
        <w:t>железа</w:t>
      </w:r>
      <w:r w:rsidRPr="00082A76">
        <w:rPr>
          <w:rFonts w:ascii="Times New Roman" w:eastAsia="Times New Roman" w:hAnsi="Times New Roman" w:cs="Times New Roman"/>
          <w:spacing w:val="-3"/>
          <w:sz w:val="24"/>
          <w:szCs w:val="24"/>
          <w:lang w:eastAsia="en-US"/>
        </w:rPr>
        <w:t xml:space="preserve"> </w:t>
      </w:r>
      <w:r w:rsidRPr="00082A76">
        <w:rPr>
          <w:rFonts w:ascii="Times New Roman" w:eastAsia="Times New Roman" w:hAnsi="Times New Roman" w:cs="Times New Roman"/>
          <w:sz w:val="24"/>
          <w:szCs w:val="24"/>
          <w:lang w:eastAsia="en-US"/>
        </w:rPr>
        <w:t>из</w:t>
      </w:r>
      <w:r w:rsidRPr="00082A76">
        <w:rPr>
          <w:rFonts w:ascii="Times New Roman" w:eastAsia="Times New Roman" w:hAnsi="Times New Roman" w:cs="Times New Roman"/>
          <w:spacing w:val="-3"/>
          <w:sz w:val="24"/>
          <w:szCs w:val="24"/>
          <w:lang w:eastAsia="en-US"/>
        </w:rPr>
        <w:t xml:space="preserve"> </w:t>
      </w:r>
      <w:r w:rsidRPr="00082A76">
        <w:rPr>
          <w:rFonts w:ascii="Times New Roman" w:eastAsia="Times New Roman" w:hAnsi="Times New Roman" w:cs="Times New Roman"/>
          <w:sz w:val="24"/>
          <w:szCs w:val="24"/>
          <w:lang w:eastAsia="en-US"/>
        </w:rPr>
        <w:t>окислов</w:t>
      </w:r>
    </w:p>
    <w:p w:rsidR="00082A76" w:rsidRPr="00082A76" w:rsidRDefault="00082A76" w:rsidP="00082A76">
      <w:pPr>
        <w:widowControl w:val="0"/>
        <w:numPr>
          <w:ilvl w:val="0"/>
          <w:numId w:val="3"/>
        </w:numPr>
        <w:tabs>
          <w:tab w:val="left" w:pos="483"/>
        </w:tabs>
        <w:autoSpaceDE w:val="0"/>
        <w:autoSpaceDN w:val="0"/>
        <w:spacing w:after="0" w:line="240" w:lineRule="auto"/>
        <w:ind w:left="709" w:right="5699" w:hanging="708"/>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Устройства для производства стали:</w:t>
      </w:r>
      <w:r w:rsidRPr="00082A76">
        <w:rPr>
          <w:rFonts w:ascii="Times New Roman" w:eastAsia="Times New Roman" w:hAnsi="Times New Roman" w:cs="Times New Roman"/>
          <w:spacing w:val="-57"/>
          <w:sz w:val="24"/>
          <w:szCs w:val="22"/>
          <w:lang w:eastAsia="en-US"/>
        </w:rPr>
        <w:t xml:space="preserve"> </w:t>
      </w:r>
      <w:r w:rsidRPr="00082A76">
        <w:rPr>
          <w:rFonts w:ascii="Times New Roman" w:eastAsia="Times New Roman" w:hAnsi="Times New Roman" w:cs="Times New Roman"/>
          <w:sz w:val="24"/>
          <w:szCs w:val="22"/>
          <w:lang w:eastAsia="en-US"/>
        </w:rPr>
        <w:t>а)</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доменная печь</w:t>
      </w:r>
    </w:p>
    <w:p w:rsidR="00082A76" w:rsidRPr="00082A76" w:rsidRDefault="00082A76" w:rsidP="00082A76">
      <w:pPr>
        <w:widowControl w:val="0"/>
        <w:autoSpaceDE w:val="0"/>
        <w:autoSpaceDN w:val="0"/>
        <w:spacing w:after="0" w:line="240" w:lineRule="auto"/>
        <w:ind w:left="950"/>
        <w:rPr>
          <w:rFonts w:ascii="Times New Roman" w:eastAsia="Times New Roman" w:hAnsi="Times New Roman" w:cs="Times New Roman"/>
          <w:sz w:val="24"/>
          <w:szCs w:val="24"/>
          <w:lang w:eastAsia="en-US"/>
        </w:rPr>
      </w:pPr>
      <w:r w:rsidRPr="00082A76">
        <w:rPr>
          <w:rFonts w:ascii="Times New Roman" w:eastAsia="Times New Roman" w:hAnsi="Times New Roman" w:cs="Times New Roman"/>
          <w:sz w:val="24"/>
          <w:szCs w:val="24"/>
          <w:lang w:eastAsia="en-US"/>
        </w:rPr>
        <w:t>б)</w:t>
      </w:r>
      <w:r w:rsidRPr="00082A76">
        <w:rPr>
          <w:rFonts w:ascii="Times New Roman" w:eastAsia="Times New Roman" w:hAnsi="Times New Roman" w:cs="Times New Roman"/>
          <w:spacing w:val="-3"/>
          <w:sz w:val="24"/>
          <w:szCs w:val="24"/>
          <w:lang w:eastAsia="en-US"/>
        </w:rPr>
        <w:t xml:space="preserve"> </w:t>
      </w:r>
      <w:r w:rsidRPr="00082A76">
        <w:rPr>
          <w:rFonts w:ascii="Times New Roman" w:eastAsia="Times New Roman" w:hAnsi="Times New Roman" w:cs="Times New Roman"/>
          <w:sz w:val="24"/>
          <w:szCs w:val="24"/>
          <w:lang w:eastAsia="en-US"/>
        </w:rPr>
        <w:t>мартеновская</w:t>
      </w:r>
      <w:r w:rsidRPr="00082A76">
        <w:rPr>
          <w:rFonts w:ascii="Times New Roman" w:eastAsia="Times New Roman" w:hAnsi="Times New Roman" w:cs="Times New Roman"/>
          <w:spacing w:val="-2"/>
          <w:sz w:val="24"/>
          <w:szCs w:val="24"/>
          <w:lang w:eastAsia="en-US"/>
        </w:rPr>
        <w:t xml:space="preserve"> </w:t>
      </w:r>
      <w:r w:rsidRPr="00082A76">
        <w:rPr>
          <w:rFonts w:ascii="Times New Roman" w:eastAsia="Times New Roman" w:hAnsi="Times New Roman" w:cs="Times New Roman"/>
          <w:sz w:val="24"/>
          <w:szCs w:val="24"/>
          <w:lang w:eastAsia="en-US"/>
        </w:rPr>
        <w:t>печь</w:t>
      </w:r>
    </w:p>
    <w:p w:rsidR="00082A76" w:rsidRPr="00082A76" w:rsidRDefault="00082A76" w:rsidP="00082A76">
      <w:pPr>
        <w:widowControl w:val="0"/>
        <w:autoSpaceDE w:val="0"/>
        <w:autoSpaceDN w:val="0"/>
        <w:spacing w:after="0" w:line="240" w:lineRule="auto"/>
        <w:ind w:left="950" w:right="6218"/>
        <w:rPr>
          <w:rFonts w:ascii="Times New Roman" w:eastAsia="Times New Roman" w:hAnsi="Times New Roman" w:cs="Times New Roman"/>
          <w:sz w:val="24"/>
          <w:szCs w:val="24"/>
          <w:lang w:eastAsia="en-US"/>
        </w:rPr>
      </w:pPr>
      <w:r w:rsidRPr="00082A76">
        <w:rPr>
          <w:rFonts w:ascii="Times New Roman" w:eastAsia="Times New Roman" w:hAnsi="Times New Roman" w:cs="Times New Roman"/>
          <w:sz w:val="24"/>
          <w:szCs w:val="24"/>
          <w:lang w:eastAsia="en-US"/>
        </w:rPr>
        <w:t>в) кислородный конвертер</w:t>
      </w:r>
      <w:r w:rsidRPr="00082A76">
        <w:rPr>
          <w:rFonts w:ascii="Times New Roman" w:eastAsia="Times New Roman" w:hAnsi="Times New Roman" w:cs="Times New Roman"/>
          <w:spacing w:val="-57"/>
          <w:sz w:val="24"/>
          <w:szCs w:val="24"/>
          <w:lang w:eastAsia="en-US"/>
        </w:rPr>
        <w:t xml:space="preserve"> </w:t>
      </w:r>
      <w:r w:rsidRPr="00082A76">
        <w:rPr>
          <w:rFonts w:ascii="Times New Roman" w:eastAsia="Times New Roman" w:hAnsi="Times New Roman" w:cs="Times New Roman"/>
          <w:sz w:val="24"/>
          <w:szCs w:val="24"/>
          <w:lang w:eastAsia="en-US"/>
        </w:rPr>
        <w:t>г)</w:t>
      </w:r>
      <w:r w:rsidRPr="00082A76">
        <w:rPr>
          <w:rFonts w:ascii="Times New Roman" w:eastAsia="Times New Roman" w:hAnsi="Times New Roman" w:cs="Times New Roman"/>
          <w:spacing w:val="-3"/>
          <w:sz w:val="24"/>
          <w:szCs w:val="24"/>
          <w:lang w:eastAsia="en-US"/>
        </w:rPr>
        <w:t xml:space="preserve"> </w:t>
      </w:r>
      <w:r w:rsidRPr="00082A76">
        <w:rPr>
          <w:rFonts w:ascii="Times New Roman" w:eastAsia="Times New Roman" w:hAnsi="Times New Roman" w:cs="Times New Roman"/>
          <w:sz w:val="24"/>
          <w:szCs w:val="24"/>
          <w:lang w:eastAsia="en-US"/>
        </w:rPr>
        <w:t>электродуговая</w:t>
      </w:r>
      <w:r w:rsidRPr="00082A76">
        <w:rPr>
          <w:rFonts w:ascii="Times New Roman" w:eastAsia="Times New Roman" w:hAnsi="Times New Roman" w:cs="Times New Roman"/>
          <w:spacing w:val="-1"/>
          <w:sz w:val="24"/>
          <w:szCs w:val="24"/>
          <w:lang w:eastAsia="en-US"/>
        </w:rPr>
        <w:t xml:space="preserve"> </w:t>
      </w:r>
      <w:r w:rsidRPr="00082A76">
        <w:rPr>
          <w:rFonts w:ascii="Times New Roman" w:eastAsia="Times New Roman" w:hAnsi="Times New Roman" w:cs="Times New Roman"/>
          <w:sz w:val="24"/>
          <w:szCs w:val="24"/>
          <w:lang w:eastAsia="en-US"/>
        </w:rPr>
        <w:t>печь</w:t>
      </w:r>
    </w:p>
    <w:p w:rsidR="00082A76" w:rsidRPr="00082A76" w:rsidRDefault="00082A76" w:rsidP="00082A76">
      <w:pPr>
        <w:widowControl w:val="0"/>
        <w:numPr>
          <w:ilvl w:val="0"/>
          <w:numId w:val="3"/>
        </w:numPr>
        <w:tabs>
          <w:tab w:val="left" w:pos="483"/>
          <w:tab w:val="left" w:pos="9447"/>
        </w:tabs>
        <w:autoSpaceDE w:val="0"/>
        <w:autoSpaceDN w:val="0"/>
        <w:spacing w:after="0" w:line="240" w:lineRule="auto"/>
        <w:ind w:left="482" w:hanging="241"/>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Топливом</w:t>
      </w:r>
      <w:r w:rsidRPr="00082A76">
        <w:rPr>
          <w:rFonts w:ascii="Times New Roman" w:eastAsia="Times New Roman" w:hAnsi="Times New Roman" w:cs="Times New Roman"/>
          <w:spacing w:val="-4"/>
          <w:sz w:val="24"/>
          <w:szCs w:val="22"/>
          <w:lang w:eastAsia="en-US"/>
        </w:rPr>
        <w:t xml:space="preserve"> </w:t>
      </w:r>
      <w:r w:rsidRPr="00082A76">
        <w:rPr>
          <w:rFonts w:ascii="Times New Roman" w:eastAsia="Times New Roman" w:hAnsi="Times New Roman" w:cs="Times New Roman"/>
          <w:sz w:val="24"/>
          <w:szCs w:val="22"/>
          <w:lang w:eastAsia="en-US"/>
        </w:rPr>
        <w:t>при</w:t>
      </w:r>
      <w:r w:rsidRPr="00082A76">
        <w:rPr>
          <w:rFonts w:ascii="Times New Roman" w:eastAsia="Times New Roman" w:hAnsi="Times New Roman" w:cs="Times New Roman"/>
          <w:spacing w:val="-3"/>
          <w:sz w:val="24"/>
          <w:szCs w:val="22"/>
          <w:lang w:eastAsia="en-US"/>
        </w:rPr>
        <w:t xml:space="preserve"> </w:t>
      </w:r>
      <w:r w:rsidRPr="00082A76">
        <w:rPr>
          <w:rFonts w:ascii="Times New Roman" w:eastAsia="Times New Roman" w:hAnsi="Times New Roman" w:cs="Times New Roman"/>
          <w:sz w:val="24"/>
          <w:szCs w:val="22"/>
          <w:lang w:eastAsia="en-US"/>
        </w:rPr>
        <w:t>доменной</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плавке</w:t>
      </w:r>
      <w:r w:rsidRPr="00082A76">
        <w:rPr>
          <w:rFonts w:ascii="Times New Roman" w:eastAsia="Times New Roman" w:hAnsi="Times New Roman" w:cs="Times New Roman"/>
          <w:spacing w:val="-3"/>
          <w:sz w:val="24"/>
          <w:szCs w:val="22"/>
          <w:lang w:eastAsia="en-US"/>
        </w:rPr>
        <w:t xml:space="preserve"> </w:t>
      </w:r>
      <w:r w:rsidRPr="00082A76">
        <w:rPr>
          <w:rFonts w:ascii="Times New Roman" w:eastAsia="Times New Roman" w:hAnsi="Times New Roman" w:cs="Times New Roman"/>
          <w:sz w:val="24"/>
          <w:szCs w:val="22"/>
          <w:lang w:eastAsia="en-US"/>
        </w:rPr>
        <w:t>является</w:t>
      </w:r>
      <w:r w:rsidRPr="00082A76">
        <w:rPr>
          <w:rFonts w:ascii="Times New Roman" w:eastAsia="Times New Roman" w:hAnsi="Times New Roman" w:cs="Times New Roman"/>
          <w:sz w:val="24"/>
          <w:szCs w:val="22"/>
          <w:u w:val="single"/>
          <w:lang w:eastAsia="en-US"/>
        </w:rPr>
        <w:tab/>
        <w:t>.</w:t>
      </w:r>
    </w:p>
    <w:p w:rsidR="00082A76" w:rsidRPr="00082A76" w:rsidRDefault="00082A76" w:rsidP="00082A76">
      <w:pPr>
        <w:widowControl w:val="0"/>
        <w:numPr>
          <w:ilvl w:val="0"/>
          <w:numId w:val="3"/>
        </w:numPr>
        <w:tabs>
          <w:tab w:val="left" w:pos="603"/>
        </w:tabs>
        <w:autoSpaceDE w:val="0"/>
        <w:autoSpaceDN w:val="0"/>
        <w:spacing w:after="0" w:line="240" w:lineRule="auto"/>
        <w:ind w:right="4948" w:hanging="708"/>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Продуктом доменной плавки является</w:t>
      </w:r>
    </w:p>
    <w:p w:rsidR="00082A76" w:rsidRPr="00082A76" w:rsidRDefault="00082A76" w:rsidP="00082A76">
      <w:pPr>
        <w:widowControl w:val="0"/>
        <w:tabs>
          <w:tab w:val="left" w:pos="603"/>
        </w:tabs>
        <w:autoSpaceDE w:val="0"/>
        <w:autoSpaceDN w:val="0"/>
        <w:spacing w:after="0" w:line="240" w:lineRule="auto"/>
        <w:ind w:left="950" w:right="8067"/>
        <w:jc w:val="center"/>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а)</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скрап</w:t>
      </w:r>
    </w:p>
    <w:p w:rsidR="00082A76" w:rsidRDefault="00082A76" w:rsidP="00082A76">
      <w:pPr>
        <w:widowControl w:val="0"/>
        <w:autoSpaceDE w:val="0"/>
        <w:autoSpaceDN w:val="0"/>
        <w:spacing w:before="1" w:after="0" w:line="240" w:lineRule="auto"/>
        <w:ind w:left="950" w:right="8045"/>
        <w:rPr>
          <w:rFonts w:ascii="Times New Roman" w:eastAsia="Times New Roman" w:hAnsi="Times New Roman" w:cs="Times New Roman"/>
          <w:sz w:val="24"/>
          <w:szCs w:val="24"/>
          <w:lang w:eastAsia="en-US"/>
        </w:rPr>
      </w:pPr>
      <w:r w:rsidRPr="00082A76">
        <w:rPr>
          <w:rFonts w:ascii="Times New Roman" w:eastAsia="Times New Roman" w:hAnsi="Times New Roman" w:cs="Times New Roman"/>
          <w:sz w:val="24"/>
          <w:szCs w:val="24"/>
          <w:lang w:eastAsia="en-US"/>
        </w:rPr>
        <w:t>б) сталь</w:t>
      </w:r>
      <w:r w:rsidRPr="00082A76">
        <w:rPr>
          <w:rFonts w:ascii="Times New Roman" w:eastAsia="Times New Roman" w:hAnsi="Times New Roman" w:cs="Times New Roman"/>
          <w:spacing w:val="1"/>
          <w:sz w:val="24"/>
          <w:szCs w:val="24"/>
          <w:lang w:eastAsia="en-US"/>
        </w:rPr>
        <w:t xml:space="preserve"> </w:t>
      </w:r>
      <w:r w:rsidRPr="00082A76">
        <w:rPr>
          <w:rFonts w:ascii="Times New Roman" w:eastAsia="Times New Roman" w:hAnsi="Times New Roman" w:cs="Times New Roman"/>
          <w:sz w:val="24"/>
          <w:szCs w:val="24"/>
          <w:lang w:eastAsia="en-US"/>
        </w:rPr>
        <w:t>в)</w:t>
      </w:r>
      <w:r w:rsidRPr="00082A76">
        <w:rPr>
          <w:rFonts w:ascii="Times New Roman" w:eastAsia="Times New Roman" w:hAnsi="Times New Roman" w:cs="Times New Roman"/>
          <w:spacing w:val="60"/>
          <w:sz w:val="24"/>
          <w:szCs w:val="24"/>
          <w:lang w:eastAsia="en-US"/>
        </w:rPr>
        <w:t xml:space="preserve"> </w:t>
      </w:r>
      <w:r w:rsidRPr="00082A76">
        <w:rPr>
          <w:rFonts w:ascii="Times New Roman" w:eastAsia="Times New Roman" w:hAnsi="Times New Roman" w:cs="Times New Roman"/>
          <w:sz w:val="24"/>
          <w:szCs w:val="24"/>
          <w:lang w:eastAsia="en-US"/>
        </w:rPr>
        <w:t>кокс</w:t>
      </w:r>
      <w:r w:rsidRPr="00082A76">
        <w:rPr>
          <w:rFonts w:ascii="Times New Roman" w:eastAsia="Times New Roman" w:hAnsi="Times New Roman" w:cs="Times New Roman"/>
          <w:spacing w:val="1"/>
          <w:sz w:val="24"/>
          <w:szCs w:val="24"/>
          <w:lang w:eastAsia="en-US"/>
        </w:rPr>
        <w:t xml:space="preserve"> </w:t>
      </w:r>
      <w:r w:rsidRPr="00082A76">
        <w:rPr>
          <w:rFonts w:ascii="Times New Roman" w:eastAsia="Times New Roman" w:hAnsi="Times New Roman" w:cs="Times New Roman"/>
          <w:sz w:val="24"/>
          <w:szCs w:val="24"/>
          <w:lang w:eastAsia="en-US"/>
        </w:rPr>
        <w:t>г) чугун</w:t>
      </w:r>
      <w:r w:rsidRPr="00082A76">
        <w:rPr>
          <w:rFonts w:ascii="Times New Roman" w:eastAsia="Times New Roman" w:hAnsi="Times New Roman" w:cs="Times New Roman"/>
          <w:spacing w:val="1"/>
          <w:sz w:val="24"/>
          <w:szCs w:val="24"/>
          <w:lang w:eastAsia="en-US"/>
        </w:rPr>
        <w:t xml:space="preserve"> </w:t>
      </w:r>
      <w:r w:rsidRPr="00082A76">
        <w:rPr>
          <w:rFonts w:ascii="Times New Roman" w:eastAsia="Times New Roman" w:hAnsi="Times New Roman" w:cs="Times New Roman"/>
          <w:sz w:val="24"/>
          <w:szCs w:val="24"/>
          <w:lang w:eastAsia="en-US"/>
        </w:rPr>
        <w:t>д)</w:t>
      </w:r>
      <w:r w:rsidRPr="00082A76">
        <w:rPr>
          <w:rFonts w:ascii="Times New Roman" w:eastAsia="Times New Roman" w:hAnsi="Times New Roman" w:cs="Times New Roman"/>
          <w:spacing w:val="-12"/>
          <w:sz w:val="24"/>
          <w:szCs w:val="24"/>
          <w:lang w:eastAsia="en-US"/>
        </w:rPr>
        <w:t xml:space="preserve"> </w:t>
      </w:r>
      <w:r w:rsidRPr="00082A76">
        <w:rPr>
          <w:rFonts w:ascii="Times New Roman" w:eastAsia="Times New Roman" w:hAnsi="Times New Roman" w:cs="Times New Roman"/>
          <w:sz w:val="24"/>
          <w:szCs w:val="24"/>
          <w:lang w:eastAsia="en-US"/>
        </w:rPr>
        <w:t>шихта</w:t>
      </w:r>
    </w:p>
    <w:p w:rsidR="00082A76" w:rsidRDefault="00082A76" w:rsidP="00082A76">
      <w:pPr>
        <w:widowControl w:val="0"/>
        <w:autoSpaceDE w:val="0"/>
        <w:autoSpaceDN w:val="0"/>
        <w:spacing w:before="1" w:after="0" w:line="240" w:lineRule="auto"/>
        <w:ind w:left="950" w:right="8045"/>
        <w:rPr>
          <w:rFonts w:ascii="Times New Roman" w:eastAsia="Times New Roman" w:hAnsi="Times New Roman" w:cs="Times New Roman"/>
          <w:sz w:val="24"/>
          <w:szCs w:val="24"/>
          <w:lang w:eastAsia="en-US"/>
        </w:rPr>
      </w:pPr>
    </w:p>
    <w:p w:rsidR="00082A76" w:rsidRDefault="00082A76" w:rsidP="00082A76">
      <w:pPr>
        <w:widowControl w:val="0"/>
        <w:autoSpaceDE w:val="0"/>
        <w:autoSpaceDN w:val="0"/>
        <w:spacing w:before="1" w:after="0" w:line="240" w:lineRule="auto"/>
        <w:ind w:left="950" w:right="8045"/>
        <w:rPr>
          <w:rFonts w:ascii="Times New Roman" w:eastAsia="Times New Roman" w:hAnsi="Times New Roman" w:cs="Times New Roman"/>
          <w:sz w:val="24"/>
          <w:szCs w:val="24"/>
          <w:lang w:eastAsia="en-US"/>
        </w:rPr>
      </w:pPr>
    </w:p>
    <w:p w:rsidR="00082A76" w:rsidRDefault="00082A76" w:rsidP="00082A76">
      <w:pPr>
        <w:widowControl w:val="0"/>
        <w:autoSpaceDE w:val="0"/>
        <w:autoSpaceDN w:val="0"/>
        <w:spacing w:before="1" w:after="0" w:line="240" w:lineRule="auto"/>
        <w:ind w:left="950" w:right="8045"/>
        <w:rPr>
          <w:rFonts w:ascii="Times New Roman" w:eastAsia="Times New Roman" w:hAnsi="Times New Roman" w:cs="Times New Roman"/>
          <w:sz w:val="24"/>
          <w:szCs w:val="24"/>
          <w:lang w:eastAsia="en-US"/>
        </w:rPr>
      </w:pPr>
    </w:p>
    <w:p w:rsidR="00082A76" w:rsidRPr="00082A76" w:rsidRDefault="00082A76" w:rsidP="00082A76">
      <w:pPr>
        <w:widowControl w:val="0"/>
        <w:autoSpaceDE w:val="0"/>
        <w:autoSpaceDN w:val="0"/>
        <w:spacing w:before="1" w:after="0" w:line="240" w:lineRule="auto"/>
        <w:ind w:left="950" w:right="8045"/>
        <w:rPr>
          <w:rFonts w:ascii="Times New Roman" w:eastAsia="Times New Roman" w:hAnsi="Times New Roman" w:cs="Times New Roman"/>
          <w:sz w:val="24"/>
          <w:szCs w:val="24"/>
          <w:lang w:eastAsia="en-US"/>
        </w:rPr>
      </w:pPr>
    </w:p>
    <w:p w:rsidR="00082A76" w:rsidRDefault="00082A76" w:rsidP="00082A76">
      <w:pPr>
        <w:widowControl w:val="0"/>
        <w:numPr>
          <w:ilvl w:val="0"/>
          <w:numId w:val="3"/>
        </w:numPr>
        <w:tabs>
          <w:tab w:val="left" w:pos="603"/>
        </w:tabs>
        <w:autoSpaceDE w:val="0"/>
        <w:autoSpaceDN w:val="0"/>
        <w:spacing w:after="0" w:line="240" w:lineRule="auto"/>
        <w:ind w:left="602" w:hanging="361"/>
        <w:jc w:val="left"/>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Процесс</w:t>
      </w:r>
      <w:r w:rsidRPr="00082A76">
        <w:rPr>
          <w:rFonts w:ascii="Times New Roman" w:eastAsia="Times New Roman" w:hAnsi="Times New Roman" w:cs="Times New Roman"/>
          <w:spacing w:val="-4"/>
          <w:sz w:val="24"/>
          <w:szCs w:val="22"/>
          <w:lang w:eastAsia="en-US"/>
        </w:rPr>
        <w:t xml:space="preserve"> </w:t>
      </w:r>
      <w:r w:rsidRPr="00082A76">
        <w:rPr>
          <w:rFonts w:ascii="Times New Roman" w:eastAsia="Times New Roman" w:hAnsi="Times New Roman" w:cs="Times New Roman"/>
          <w:sz w:val="24"/>
          <w:szCs w:val="22"/>
          <w:lang w:eastAsia="en-US"/>
        </w:rPr>
        <w:t>огневого</w:t>
      </w:r>
      <w:r w:rsidRPr="00082A76">
        <w:rPr>
          <w:rFonts w:ascii="Times New Roman" w:eastAsia="Times New Roman" w:hAnsi="Times New Roman" w:cs="Times New Roman"/>
          <w:spacing w:val="-4"/>
          <w:sz w:val="24"/>
          <w:szCs w:val="22"/>
          <w:lang w:eastAsia="en-US"/>
        </w:rPr>
        <w:t xml:space="preserve"> </w:t>
      </w:r>
      <w:r w:rsidRPr="00082A76">
        <w:rPr>
          <w:rFonts w:ascii="Times New Roman" w:eastAsia="Times New Roman" w:hAnsi="Times New Roman" w:cs="Times New Roman"/>
          <w:sz w:val="24"/>
          <w:szCs w:val="22"/>
          <w:lang w:eastAsia="en-US"/>
        </w:rPr>
        <w:t>рафинирования</w:t>
      </w:r>
      <w:r w:rsidRPr="00082A76">
        <w:rPr>
          <w:rFonts w:ascii="Times New Roman" w:eastAsia="Times New Roman" w:hAnsi="Times New Roman" w:cs="Times New Roman"/>
          <w:spacing w:val="-2"/>
          <w:sz w:val="24"/>
          <w:szCs w:val="22"/>
          <w:lang w:eastAsia="en-US"/>
        </w:rPr>
        <w:t xml:space="preserve"> </w:t>
      </w:r>
      <w:r w:rsidRPr="00082A76">
        <w:rPr>
          <w:rFonts w:ascii="Times New Roman" w:eastAsia="Times New Roman" w:hAnsi="Times New Roman" w:cs="Times New Roman"/>
          <w:sz w:val="24"/>
          <w:szCs w:val="22"/>
          <w:lang w:eastAsia="en-US"/>
        </w:rPr>
        <w:t>меди –</w:t>
      </w:r>
      <w:r w:rsidRPr="00082A76">
        <w:rPr>
          <w:rFonts w:ascii="Times New Roman" w:eastAsia="Times New Roman" w:hAnsi="Times New Roman" w:cs="Times New Roman"/>
          <w:spacing w:val="-2"/>
          <w:sz w:val="24"/>
          <w:szCs w:val="22"/>
          <w:lang w:eastAsia="en-US"/>
        </w:rPr>
        <w:t xml:space="preserve"> </w:t>
      </w:r>
      <w:r w:rsidRPr="00082A76">
        <w:rPr>
          <w:rFonts w:ascii="Times New Roman" w:eastAsia="Times New Roman" w:hAnsi="Times New Roman" w:cs="Times New Roman"/>
          <w:sz w:val="24"/>
          <w:szCs w:val="22"/>
          <w:lang w:eastAsia="en-US"/>
        </w:rPr>
        <w:t>это</w:t>
      </w:r>
      <w:r w:rsidRPr="00082A76">
        <w:rPr>
          <w:rFonts w:ascii="Times New Roman" w:eastAsia="Times New Roman" w:hAnsi="Times New Roman" w:cs="Times New Roman"/>
          <w:spacing w:val="-3"/>
          <w:sz w:val="24"/>
          <w:szCs w:val="22"/>
          <w:lang w:eastAsia="en-US"/>
        </w:rPr>
        <w:t xml:space="preserve"> </w:t>
      </w:r>
      <w:r w:rsidRPr="00082A76">
        <w:rPr>
          <w:rFonts w:ascii="Times New Roman" w:eastAsia="Times New Roman" w:hAnsi="Times New Roman" w:cs="Times New Roman"/>
          <w:sz w:val="24"/>
          <w:szCs w:val="22"/>
          <w:lang w:eastAsia="en-US"/>
        </w:rPr>
        <w:t>…</w:t>
      </w:r>
    </w:p>
    <w:p w:rsidR="00082A76" w:rsidRPr="00082A76" w:rsidRDefault="00082A76" w:rsidP="00082A76">
      <w:pPr>
        <w:widowControl w:val="0"/>
        <w:tabs>
          <w:tab w:val="left" w:pos="603"/>
        </w:tabs>
        <w:autoSpaceDE w:val="0"/>
        <w:autoSpaceDN w:val="0"/>
        <w:spacing w:after="0" w:line="240" w:lineRule="auto"/>
        <w:ind w:left="602"/>
        <w:rPr>
          <w:rFonts w:ascii="Times New Roman" w:eastAsia="Times New Roman" w:hAnsi="Times New Roman" w:cs="Times New Roman"/>
          <w:sz w:val="24"/>
          <w:szCs w:val="22"/>
          <w:lang w:eastAsia="en-US"/>
        </w:rPr>
      </w:pPr>
    </w:p>
    <w:p w:rsidR="00082A76" w:rsidRPr="00082A76" w:rsidRDefault="00082A76" w:rsidP="00082A76">
      <w:pPr>
        <w:widowControl w:val="0"/>
        <w:autoSpaceDE w:val="0"/>
        <w:autoSpaceDN w:val="0"/>
        <w:spacing w:before="66" w:after="0" w:line="240" w:lineRule="auto"/>
        <w:ind w:left="950"/>
        <w:rPr>
          <w:rFonts w:ascii="Times New Roman" w:eastAsia="Times New Roman" w:hAnsi="Times New Roman" w:cs="Times New Roman"/>
          <w:sz w:val="24"/>
          <w:szCs w:val="24"/>
          <w:lang w:eastAsia="en-US"/>
        </w:rPr>
      </w:pPr>
      <w:r w:rsidRPr="00082A76">
        <w:rPr>
          <w:rFonts w:ascii="Times New Roman" w:eastAsia="Times New Roman" w:hAnsi="Times New Roman" w:cs="Times New Roman"/>
          <w:sz w:val="24"/>
          <w:szCs w:val="24"/>
          <w:lang w:eastAsia="en-US"/>
        </w:rPr>
        <w:t>а)</w:t>
      </w:r>
      <w:r w:rsidRPr="00082A76">
        <w:rPr>
          <w:rFonts w:ascii="Times New Roman" w:eastAsia="Times New Roman" w:hAnsi="Times New Roman" w:cs="Times New Roman"/>
          <w:spacing w:val="-2"/>
          <w:sz w:val="24"/>
          <w:szCs w:val="24"/>
          <w:lang w:eastAsia="en-US"/>
        </w:rPr>
        <w:t xml:space="preserve"> </w:t>
      </w:r>
      <w:r w:rsidRPr="00082A76">
        <w:rPr>
          <w:rFonts w:ascii="Times New Roman" w:eastAsia="Times New Roman" w:hAnsi="Times New Roman" w:cs="Times New Roman"/>
          <w:sz w:val="24"/>
          <w:szCs w:val="24"/>
          <w:lang w:eastAsia="en-US"/>
        </w:rPr>
        <w:t>окисление</w:t>
      </w:r>
      <w:r w:rsidRPr="00082A76">
        <w:rPr>
          <w:rFonts w:ascii="Times New Roman" w:eastAsia="Times New Roman" w:hAnsi="Times New Roman" w:cs="Times New Roman"/>
          <w:spacing w:val="-3"/>
          <w:sz w:val="24"/>
          <w:szCs w:val="24"/>
          <w:lang w:eastAsia="en-US"/>
        </w:rPr>
        <w:t xml:space="preserve"> </w:t>
      </w:r>
      <w:r w:rsidRPr="00082A76">
        <w:rPr>
          <w:rFonts w:ascii="Times New Roman" w:eastAsia="Times New Roman" w:hAnsi="Times New Roman" w:cs="Times New Roman"/>
          <w:sz w:val="24"/>
          <w:szCs w:val="24"/>
          <w:lang w:eastAsia="en-US"/>
        </w:rPr>
        <w:t>примесей</w:t>
      </w:r>
    </w:p>
    <w:p w:rsidR="00082A76" w:rsidRPr="00082A76" w:rsidRDefault="00082A76" w:rsidP="00082A76">
      <w:pPr>
        <w:widowControl w:val="0"/>
        <w:autoSpaceDE w:val="0"/>
        <w:autoSpaceDN w:val="0"/>
        <w:spacing w:after="0" w:line="240" w:lineRule="auto"/>
        <w:ind w:left="950" w:right="5224"/>
        <w:rPr>
          <w:rFonts w:ascii="Times New Roman" w:eastAsia="Times New Roman" w:hAnsi="Times New Roman" w:cs="Times New Roman"/>
          <w:sz w:val="24"/>
          <w:szCs w:val="24"/>
          <w:lang w:eastAsia="en-US"/>
        </w:rPr>
      </w:pPr>
      <w:r w:rsidRPr="00082A76">
        <w:rPr>
          <w:rFonts w:ascii="Times New Roman" w:eastAsia="Times New Roman" w:hAnsi="Times New Roman" w:cs="Times New Roman"/>
          <w:sz w:val="24"/>
          <w:szCs w:val="24"/>
          <w:lang w:eastAsia="en-US"/>
        </w:rPr>
        <w:t>б) механическое удаление примесей</w:t>
      </w:r>
      <w:r w:rsidRPr="00082A76">
        <w:rPr>
          <w:rFonts w:ascii="Times New Roman" w:eastAsia="Times New Roman" w:hAnsi="Times New Roman" w:cs="Times New Roman"/>
          <w:spacing w:val="-58"/>
          <w:sz w:val="24"/>
          <w:szCs w:val="24"/>
          <w:lang w:eastAsia="en-US"/>
        </w:rPr>
        <w:t xml:space="preserve"> </w:t>
      </w:r>
      <w:r w:rsidRPr="00082A76">
        <w:rPr>
          <w:rFonts w:ascii="Times New Roman" w:eastAsia="Times New Roman" w:hAnsi="Times New Roman" w:cs="Times New Roman"/>
          <w:sz w:val="24"/>
          <w:szCs w:val="24"/>
          <w:lang w:eastAsia="en-US"/>
        </w:rPr>
        <w:t>в)</w:t>
      </w:r>
      <w:r w:rsidRPr="00082A76">
        <w:rPr>
          <w:rFonts w:ascii="Times New Roman" w:eastAsia="Times New Roman" w:hAnsi="Times New Roman" w:cs="Times New Roman"/>
          <w:spacing w:val="-3"/>
          <w:sz w:val="24"/>
          <w:szCs w:val="24"/>
          <w:lang w:eastAsia="en-US"/>
        </w:rPr>
        <w:t xml:space="preserve"> </w:t>
      </w:r>
      <w:r w:rsidRPr="00082A76">
        <w:rPr>
          <w:rFonts w:ascii="Times New Roman" w:eastAsia="Times New Roman" w:hAnsi="Times New Roman" w:cs="Times New Roman"/>
          <w:sz w:val="24"/>
          <w:szCs w:val="24"/>
          <w:lang w:eastAsia="en-US"/>
        </w:rPr>
        <w:t>вид</w:t>
      </w:r>
      <w:r w:rsidRPr="00082A76">
        <w:rPr>
          <w:rFonts w:ascii="Times New Roman" w:eastAsia="Times New Roman" w:hAnsi="Times New Roman" w:cs="Times New Roman"/>
          <w:spacing w:val="-1"/>
          <w:sz w:val="24"/>
          <w:szCs w:val="24"/>
          <w:lang w:eastAsia="en-US"/>
        </w:rPr>
        <w:t xml:space="preserve"> </w:t>
      </w:r>
      <w:r w:rsidRPr="00082A76">
        <w:rPr>
          <w:rFonts w:ascii="Times New Roman" w:eastAsia="Times New Roman" w:hAnsi="Times New Roman" w:cs="Times New Roman"/>
          <w:sz w:val="24"/>
          <w:szCs w:val="24"/>
          <w:lang w:eastAsia="en-US"/>
        </w:rPr>
        <w:t>термической обработки</w:t>
      </w:r>
    </w:p>
    <w:p w:rsidR="00082A76" w:rsidRPr="00082A76" w:rsidRDefault="00082A76" w:rsidP="00082A76">
      <w:pPr>
        <w:widowControl w:val="0"/>
        <w:autoSpaceDE w:val="0"/>
        <w:autoSpaceDN w:val="0"/>
        <w:spacing w:before="1" w:after="0" w:line="240" w:lineRule="auto"/>
        <w:ind w:left="950"/>
        <w:rPr>
          <w:rFonts w:ascii="Times New Roman" w:eastAsia="Times New Roman" w:hAnsi="Times New Roman" w:cs="Times New Roman"/>
          <w:sz w:val="24"/>
          <w:szCs w:val="24"/>
          <w:lang w:eastAsia="en-US"/>
        </w:rPr>
      </w:pPr>
      <w:r w:rsidRPr="00082A76">
        <w:rPr>
          <w:rFonts w:ascii="Times New Roman" w:eastAsia="Times New Roman" w:hAnsi="Times New Roman" w:cs="Times New Roman"/>
          <w:sz w:val="24"/>
          <w:szCs w:val="24"/>
          <w:lang w:eastAsia="en-US"/>
        </w:rPr>
        <w:t>г)</w:t>
      </w:r>
      <w:r w:rsidRPr="00082A76">
        <w:rPr>
          <w:rFonts w:ascii="Times New Roman" w:eastAsia="Times New Roman" w:hAnsi="Times New Roman" w:cs="Times New Roman"/>
          <w:spacing w:val="-3"/>
          <w:sz w:val="24"/>
          <w:szCs w:val="24"/>
          <w:lang w:eastAsia="en-US"/>
        </w:rPr>
        <w:t xml:space="preserve"> </w:t>
      </w:r>
      <w:r w:rsidRPr="00082A76">
        <w:rPr>
          <w:rFonts w:ascii="Times New Roman" w:eastAsia="Times New Roman" w:hAnsi="Times New Roman" w:cs="Times New Roman"/>
          <w:sz w:val="24"/>
          <w:szCs w:val="24"/>
          <w:lang w:eastAsia="en-US"/>
        </w:rPr>
        <w:t>способ</w:t>
      </w:r>
      <w:r w:rsidRPr="00082A76">
        <w:rPr>
          <w:rFonts w:ascii="Times New Roman" w:eastAsia="Times New Roman" w:hAnsi="Times New Roman" w:cs="Times New Roman"/>
          <w:spacing w:val="-2"/>
          <w:sz w:val="24"/>
          <w:szCs w:val="24"/>
          <w:lang w:eastAsia="en-US"/>
        </w:rPr>
        <w:t xml:space="preserve"> </w:t>
      </w:r>
      <w:r w:rsidRPr="00082A76">
        <w:rPr>
          <w:rFonts w:ascii="Times New Roman" w:eastAsia="Times New Roman" w:hAnsi="Times New Roman" w:cs="Times New Roman"/>
          <w:sz w:val="24"/>
          <w:szCs w:val="24"/>
          <w:lang w:eastAsia="en-US"/>
        </w:rPr>
        <w:t>разливки</w:t>
      </w:r>
    </w:p>
    <w:p w:rsidR="00803102" w:rsidRDefault="00082A76" w:rsidP="00803102">
      <w:pPr>
        <w:widowControl w:val="0"/>
        <w:numPr>
          <w:ilvl w:val="0"/>
          <w:numId w:val="3"/>
        </w:numPr>
        <w:tabs>
          <w:tab w:val="left" w:pos="603"/>
        </w:tabs>
        <w:autoSpaceDE w:val="0"/>
        <w:autoSpaceDN w:val="0"/>
        <w:spacing w:after="0" w:line="240" w:lineRule="auto"/>
        <w:ind w:right="4807"/>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Алюминиевая руда называется …</w:t>
      </w:r>
    </w:p>
    <w:p w:rsidR="00082A76" w:rsidRPr="00082A76" w:rsidRDefault="00082A76" w:rsidP="00803102">
      <w:pPr>
        <w:widowControl w:val="0"/>
        <w:tabs>
          <w:tab w:val="left" w:pos="603"/>
        </w:tabs>
        <w:autoSpaceDE w:val="0"/>
        <w:autoSpaceDN w:val="0"/>
        <w:spacing w:after="0" w:line="240" w:lineRule="auto"/>
        <w:ind w:left="950" w:right="5831"/>
        <w:jc w:val="center"/>
        <w:rPr>
          <w:rFonts w:ascii="Times New Roman" w:eastAsia="Times New Roman" w:hAnsi="Times New Roman" w:cs="Times New Roman"/>
          <w:sz w:val="24"/>
          <w:szCs w:val="22"/>
          <w:lang w:eastAsia="en-US"/>
        </w:rPr>
      </w:pPr>
      <w:r w:rsidRPr="00082A76">
        <w:rPr>
          <w:rFonts w:ascii="Times New Roman" w:eastAsia="Times New Roman" w:hAnsi="Times New Roman" w:cs="Times New Roman"/>
          <w:spacing w:val="-58"/>
          <w:sz w:val="24"/>
          <w:szCs w:val="22"/>
          <w:lang w:eastAsia="en-US"/>
        </w:rPr>
        <w:t xml:space="preserve"> </w:t>
      </w:r>
      <w:r w:rsidRPr="00082A76">
        <w:rPr>
          <w:rFonts w:ascii="Times New Roman" w:eastAsia="Times New Roman" w:hAnsi="Times New Roman" w:cs="Times New Roman"/>
          <w:sz w:val="24"/>
          <w:szCs w:val="22"/>
          <w:lang w:eastAsia="en-US"/>
        </w:rPr>
        <w:t>а) карналлит</w:t>
      </w:r>
    </w:p>
    <w:p w:rsidR="00082A76" w:rsidRPr="00082A76" w:rsidRDefault="00082A76" w:rsidP="00082A76">
      <w:pPr>
        <w:widowControl w:val="0"/>
        <w:autoSpaceDE w:val="0"/>
        <w:autoSpaceDN w:val="0"/>
        <w:spacing w:after="0" w:line="240" w:lineRule="auto"/>
        <w:ind w:left="950" w:right="7700"/>
        <w:rPr>
          <w:rFonts w:ascii="Times New Roman" w:eastAsia="Times New Roman" w:hAnsi="Times New Roman" w:cs="Times New Roman"/>
          <w:sz w:val="24"/>
          <w:szCs w:val="24"/>
          <w:lang w:eastAsia="en-US"/>
        </w:rPr>
      </w:pPr>
      <w:r w:rsidRPr="00082A76">
        <w:rPr>
          <w:rFonts w:ascii="Times New Roman" w:eastAsia="Times New Roman" w:hAnsi="Times New Roman" w:cs="Times New Roman"/>
          <w:sz w:val="24"/>
          <w:szCs w:val="24"/>
          <w:lang w:eastAsia="en-US"/>
        </w:rPr>
        <w:t>б) ильменит</w:t>
      </w:r>
      <w:r w:rsidRPr="00082A76">
        <w:rPr>
          <w:rFonts w:ascii="Times New Roman" w:eastAsia="Times New Roman" w:hAnsi="Times New Roman" w:cs="Times New Roman"/>
          <w:spacing w:val="-57"/>
          <w:sz w:val="24"/>
          <w:szCs w:val="24"/>
          <w:lang w:eastAsia="en-US"/>
        </w:rPr>
        <w:t xml:space="preserve"> </w:t>
      </w:r>
      <w:r w:rsidRPr="00082A76">
        <w:rPr>
          <w:rFonts w:ascii="Times New Roman" w:eastAsia="Times New Roman" w:hAnsi="Times New Roman" w:cs="Times New Roman"/>
          <w:sz w:val="24"/>
          <w:szCs w:val="24"/>
          <w:lang w:eastAsia="en-US"/>
        </w:rPr>
        <w:t>в)</w:t>
      </w:r>
      <w:r w:rsidRPr="00082A76">
        <w:rPr>
          <w:rFonts w:ascii="Times New Roman" w:eastAsia="Times New Roman" w:hAnsi="Times New Roman" w:cs="Times New Roman"/>
          <w:spacing w:val="-3"/>
          <w:sz w:val="24"/>
          <w:szCs w:val="24"/>
          <w:lang w:eastAsia="en-US"/>
        </w:rPr>
        <w:t xml:space="preserve"> </w:t>
      </w:r>
      <w:r w:rsidRPr="00082A76">
        <w:rPr>
          <w:rFonts w:ascii="Times New Roman" w:eastAsia="Times New Roman" w:hAnsi="Times New Roman" w:cs="Times New Roman"/>
          <w:sz w:val="24"/>
          <w:szCs w:val="24"/>
          <w:lang w:eastAsia="en-US"/>
        </w:rPr>
        <w:t>боксит</w:t>
      </w:r>
    </w:p>
    <w:p w:rsidR="00082A76" w:rsidRPr="00082A76" w:rsidRDefault="00082A76" w:rsidP="00082A76">
      <w:pPr>
        <w:widowControl w:val="0"/>
        <w:autoSpaceDE w:val="0"/>
        <w:autoSpaceDN w:val="0"/>
        <w:spacing w:after="0" w:line="240" w:lineRule="auto"/>
        <w:ind w:left="950"/>
        <w:rPr>
          <w:rFonts w:ascii="Times New Roman" w:eastAsia="Times New Roman" w:hAnsi="Times New Roman" w:cs="Times New Roman"/>
          <w:sz w:val="24"/>
          <w:szCs w:val="24"/>
          <w:lang w:eastAsia="en-US"/>
        </w:rPr>
      </w:pPr>
      <w:r w:rsidRPr="00082A76">
        <w:rPr>
          <w:rFonts w:ascii="Times New Roman" w:eastAsia="Times New Roman" w:hAnsi="Times New Roman" w:cs="Times New Roman"/>
          <w:sz w:val="24"/>
          <w:szCs w:val="24"/>
          <w:lang w:eastAsia="en-US"/>
        </w:rPr>
        <w:t>г)</w:t>
      </w:r>
      <w:r w:rsidRPr="00082A76">
        <w:rPr>
          <w:rFonts w:ascii="Times New Roman" w:eastAsia="Times New Roman" w:hAnsi="Times New Roman" w:cs="Times New Roman"/>
          <w:spacing w:val="-3"/>
          <w:sz w:val="24"/>
          <w:szCs w:val="24"/>
          <w:lang w:eastAsia="en-US"/>
        </w:rPr>
        <w:t xml:space="preserve"> </w:t>
      </w:r>
      <w:r w:rsidRPr="00082A76">
        <w:rPr>
          <w:rFonts w:ascii="Times New Roman" w:eastAsia="Times New Roman" w:hAnsi="Times New Roman" w:cs="Times New Roman"/>
          <w:sz w:val="24"/>
          <w:szCs w:val="24"/>
          <w:lang w:eastAsia="en-US"/>
        </w:rPr>
        <w:t>рутил</w:t>
      </w:r>
    </w:p>
    <w:p w:rsidR="00082A76" w:rsidRPr="00082A76" w:rsidRDefault="00082A76" w:rsidP="00082A76">
      <w:pPr>
        <w:widowControl w:val="0"/>
        <w:autoSpaceDE w:val="0"/>
        <w:autoSpaceDN w:val="0"/>
        <w:spacing w:after="0" w:line="240" w:lineRule="auto"/>
        <w:ind w:left="950"/>
        <w:rPr>
          <w:rFonts w:ascii="Times New Roman" w:eastAsia="Times New Roman" w:hAnsi="Times New Roman" w:cs="Times New Roman"/>
          <w:sz w:val="24"/>
          <w:szCs w:val="24"/>
          <w:lang w:eastAsia="en-US"/>
        </w:rPr>
      </w:pPr>
      <w:r w:rsidRPr="00082A76">
        <w:rPr>
          <w:rFonts w:ascii="Times New Roman" w:eastAsia="Times New Roman" w:hAnsi="Times New Roman" w:cs="Times New Roman"/>
          <w:sz w:val="24"/>
          <w:szCs w:val="24"/>
          <w:lang w:eastAsia="en-US"/>
        </w:rPr>
        <w:t>д)</w:t>
      </w:r>
      <w:r w:rsidRPr="00082A76">
        <w:rPr>
          <w:rFonts w:ascii="Times New Roman" w:eastAsia="Times New Roman" w:hAnsi="Times New Roman" w:cs="Times New Roman"/>
          <w:spacing w:val="-3"/>
          <w:sz w:val="24"/>
          <w:szCs w:val="24"/>
          <w:lang w:eastAsia="en-US"/>
        </w:rPr>
        <w:t xml:space="preserve"> </w:t>
      </w:r>
      <w:r w:rsidRPr="00082A76">
        <w:rPr>
          <w:rFonts w:ascii="Times New Roman" w:eastAsia="Times New Roman" w:hAnsi="Times New Roman" w:cs="Times New Roman"/>
          <w:sz w:val="24"/>
          <w:szCs w:val="24"/>
          <w:lang w:eastAsia="en-US"/>
        </w:rPr>
        <w:t>магнезит</w:t>
      </w:r>
    </w:p>
    <w:p w:rsidR="00082A76" w:rsidRPr="00082A76" w:rsidRDefault="00082A76" w:rsidP="00082A76">
      <w:pPr>
        <w:widowControl w:val="0"/>
        <w:numPr>
          <w:ilvl w:val="0"/>
          <w:numId w:val="3"/>
        </w:numPr>
        <w:tabs>
          <w:tab w:val="left" w:pos="603"/>
        </w:tabs>
        <w:autoSpaceDE w:val="0"/>
        <w:autoSpaceDN w:val="0"/>
        <w:spacing w:after="0" w:line="240" w:lineRule="auto"/>
        <w:ind w:right="6006" w:hanging="708"/>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Сырье для получения магния …</w:t>
      </w:r>
      <w:r w:rsidRPr="00082A76">
        <w:rPr>
          <w:rFonts w:ascii="Times New Roman" w:eastAsia="Times New Roman" w:hAnsi="Times New Roman" w:cs="Times New Roman"/>
          <w:spacing w:val="-57"/>
          <w:sz w:val="24"/>
          <w:szCs w:val="22"/>
          <w:lang w:eastAsia="en-US"/>
        </w:rPr>
        <w:t xml:space="preserve"> </w:t>
      </w:r>
      <w:r w:rsidRPr="00082A76">
        <w:rPr>
          <w:rFonts w:ascii="Times New Roman" w:eastAsia="Times New Roman" w:hAnsi="Times New Roman" w:cs="Times New Roman"/>
          <w:sz w:val="24"/>
          <w:szCs w:val="22"/>
          <w:lang w:eastAsia="en-US"/>
        </w:rPr>
        <w:t>а) карналлит</w:t>
      </w:r>
    </w:p>
    <w:p w:rsidR="00082A76" w:rsidRPr="00082A76" w:rsidRDefault="00082A76" w:rsidP="00082A76">
      <w:pPr>
        <w:widowControl w:val="0"/>
        <w:autoSpaceDE w:val="0"/>
        <w:autoSpaceDN w:val="0"/>
        <w:spacing w:after="0" w:line="240" w:lineRule="auto"/>
        <w:ind w:left="950" w:right="7700"/>
        <w:rPr>
          <w:rFonts w:ascii="Times New Roman" w:eastAsia="Times New Roman" w:hAnsi="Times New Roman" w:cs="Times New Roman"/>
          <w:sz w:val="24"/>
          <w:szCs w:val="24"/>
          <w:lang w:eastAsia="en-US"/>
        </w:rPr>
      </w:pPr>
      <w:r w:rsidRPr="00082A76">
        <w:rPr>
          <w:rFonts w:ascii="Times New Roman" w:eastAsia="Times New Roman" w:hAnsi="Times New Roman" w:cs="Times New Roman"/>
          <w:sz w:val="24"/>
          <w:szCs w:val="24"/>
          <w:lang w:eastAsia="en-US"/>
        </w:rPr>
        <w:t>б) ильменит</w:t>
      </w:r>
      <w:r w:rsidRPr="00082A76">
        <w:rPr>
          <w:rFonts w:ascii="Times New Roman" w:eastAsia="Times New Roman" w:hAnsi="Times New Roman" w:cs="Times New Roman"/>
          <w:spacing w:val="-57"/>
          <w:sz w:val="24"/>
          <w:szCs w:val="24"/>
          <w:lang w:eastAsia="en-US"/>
        </w:rPr>
        <w:t xml:space="preserve"> </w:t>
      </w:r>
      <w:r w:rsidRPr="00082A76">
        <w:rPr>
          <w:rFonts w:ascii="Times New Roman" w:eastAsia="Times New Roman" w:hAnsi="Times New Roman" w:cs="Times New Roman"/>
          <w:sz w:val="24"/>
          <w:szCs w:val="24"/>
          <w:lang w:eastAsia="en-US"/>
        </w:rPr>
        <w:t>в)</w:t>
      </w:r>
      <w:r w:rsidRPr="00082A76">
        <w:rPr>
          <w:rFonts w:ascii="Times New Roman" w:eastAsia="Times New Roman" w:hAnsi="Times New Roman" w:cs="Times New Roman"/>
          <w:spacing w:val="-3"/>
          <w:sz w:val="24"/>
          <w:szCs w:val="24"/>
          <w:lang w:eastAsia="en-US"/>
        </w:rPr>
        <w:t xml:space="preserve"> </w:t>
      </w:r>
      <w:r w:rsidRPr="00082A76">
        <w:rPr>
          <w:rFonts w:ascii="Times New Roman" w:eastAsia="Times New Roman" w:hAnsi="Times New Roman" w:cs="Times New Roman"/>
          <w:sz w:val="24"/>
          <w:szCs w:val="24"/>
          <w:lang w:eastAsia="en-US"/>
        </w:rPr>
        <w:t>боксит</w:t>
      </w:r>
    </w:p>
    <w:p w:rsidR="00082A76" w:rsidRPr="00082A76" w:rsidRDefault="00082A76" w:rsidP="00082A76">
      <w:pPr>
        <w:widowControl w:val="0"/>
        <w:autoSpaceDE w:val="0"/>
        <w:autoSpaceDN w:val="0"/>
        <w:spacing w:after="0" w:line="240" w:lineRule="auto"/>
        <w:ind w:left="950" w:right="7948"/>
        <w:rPr>
          <w:rFonts w:ascii="Times New Roman" w:eastAsia="Times New Roman" w:hAnsi="Times New Roman" w:cs="Times New Roman"/>
          <w:sz w:val="24"/>
          <w:szCs w:val="24"/>
          <w:lang w:eastAsia="en-US"/>
        </w:rPr>
      </w:pPr>
      <w:r w:rsidRPr="00082A76">
        <w:rPr>
          <w:rFonts w:ascii="Times New Roman" w:eastAsia="Times New Roman" w:hAnsi="Times New Roman" w:cs="Times New Roman"/>
          <w:sz w:val="24"/>
          <w:szCs w:val="24"/>
          <w:lang w:eastAsia="en-US"/>
        </w:rPr>
        <w:t>г) рутил</w:t>
      </w:r>
      <w:r w:rsidRPr="00082A76">
        <w:rPr>
          <w:rFonts w:ascii="Times New Roman" w:eastAsia="Times New Roman" w:hAnsi="Times New Roman" w:cs="Times New Roman"/>
          <w:spacing w:val="1"/>
          <w:sz w:val="24"/>
          <w:szCs w:val="24"/>
          <w:lang w:eastAsia="en-US"/>
        </w:rPr>
        <w:t xml:space="preserve"> </w:t>
      </w:r>
      <w:r w:rsidRPr="00082A76">
        <w:rPr>
          <w:rFonts w:ascii="Times New Roman" w:eastAsia="Times New Roman" w:hAnsi="Times New Roman" w:cs="Times New Roman"/>
          <w:spacing w:val="-1"/>
          <w:sz w:val="24"/>
          <w:szCs w:val="24"/>
          <w:lang w:eastAsia="en-US"/>
        </w:rPr>
        <w:t>д)</w:t>
      </w:r>
      <w:r w:rsidRPr="00082A76">
        <w:rPr>
          <w:rFonts w:ascii="Times New Roman" w:eastAsia="Times New Roman" w:hAnsi="Times New Roman" w:cs="Times New Roman"/>
          <w:spacing w:val="-12"/>
          <w:sz w:val="24"/>
          <w:szCs w:val="24"/>
          <w:lang w:eastAsia="en-US"/>
        </w:rPr>
        <w:t xml:space="preserve"> </w:t>
      </w:r>
      <w:r w:rsidRPr="00082A76">
        <w:rPr>
          <w:rFonts w:ascii="Times New Roman" w:eastAsia="Times New Roman" w:hAnsi="Times New Roman" w:cs="Times New Roman"/>
          <w:spacing w:val="-1"/>
          <w:sz w:val="24"/>
          <w:szCs w:val="24"/>
          <w:lang w:eastAsia="en-US"/>
        </w:rPr>
        <w:t>алунит</w:t>
      </w:r>
    </w:p>
    <w:p w:rsidR="00082A76" w:rsidRPr="00082A76" w:rsidRDefault="00082A76" w:rsidP="00082A76">
      <w:pPr>
        <w:widowControl w:val="0"/>
        <w:numPr>
          <w:ilvl w:val="0"/>
          <w:numId w:val="3"/>
        </w:numPr>
        <w:tabs>
          <w:tab w:val="left" w:pos="603"/>
        </w:tabs>
        <w:autoSpaceDE w:val="0"/>
        <w:autoSpaceDN w:val="0"/>
        <w:spacing w:after="0" w:line="240" w:lineRule="auto"/>
        <w:ind w:right="6052" w:hanging="708"/>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Сырье для получения титана …</w:t>
      </w:r>
      <w:r w:rsidRPr="00082A76">
        <w:rPr>
          <w:rFonts w:ascii="Times New Roman" w:eastAsia="Times New Roman" w:hAnsi="Times New Roman" w:cs="Times New Roman"/>
          <w:spacing w:val="-57"/>
          <w:sz w:val="24"/>
          <w:szCs w:val="22"/>
          <w:lang w:eastAsia="en-US"/>
        </w:rPr>
        <w:t xml:space="preserve"> </w:t>
      </w:r>
      <w:r w:rsidRPr="00082A76">
        <w:rPr>
          <w:rFonts w:ascii="Times New Roman" w:eastAsia="Times New Roman" w:hAnsi="Times New Roman" w:cs="Times New Roman"/>
          <w:sz w:val="24"/>
          <w:szCs w:val="22"/>
          <w:lang w:eastAsia="en-US"/>
        </w:rPr>
        <w:t>а) карналлит</w:t>
      </w:r>
    </w:p>
    <w:p w:rsidR="00082A76" w:rsidRPr="00082A76" w:rsidRDefault="00082A76" w:rsidP="00082A76">
      <w:pPr>
        <w:widowControl w:val="0"/>
        <w:autoSpaceDE w:val="0"/>
        <w:autoSpaceDN w:val="0"/>
        <w:spacing w:after="0" w:line="240" w:lineRule="auto"/>
        <w:ind w:left="950" w:right="7700"/>
        <w:rPr>
          <w:rFonts w:ascii="Times New Roman" w:eastAsia="Times New Roman" w:hAnsi="Times New Roman" w:cs="Times New Roman"/>
          <w:sz w:val="24"/>
          <w:szCs w:val="24"/>
          <w:lang w:eastAsia="en-US"/>
        </w:rPr>
      </w:pPr>
      <w:r w:rsidRPr="00082A76">
        <w:rPr>
          <w:rFonts w:ascii="Times New Roman" w:eastAsia="Times New Roman" w:hAnsi="Times New Roman" w:cs="Times New Roman"/>
          <w:sz w:val="24"/>
          <w:szCs w:val="24"/>
          <w:lang w:eastAsia="en-US"/>
        </w:rPr>
        <w:t>б) ильменит</w:t>
      </w:r>
      <w:r w:rsidRPr="00082A76">
        <w:rPr>
          <w:rFonts w:ascii="Times New Roman" w:eastAsia="Times New Roman" w:hAnsi="Times New Roman" w:cs="Times New Roman"/>
          <w:spacing w:val="-57"/>
          <w:sz w:val="24"/>
          <w:szCs w:val="24"/>
          <w:lang w:eastAsia="en-US"/>
        </w:rPr>
        <w:t xml:space="preserve"> </w:t>
      </w:r>
      <w:r w:rsidRPr="00082A76">
        <w:rPr>
          <w:rFonts w:ascii="Times New Roman" w:eastAsia="Times New Roman" w:hAnsi="Times New Roman" w:cs="Times New Roman"/>
          <w:sz w:val="24"/>
          <w:szCs w:val="24"/>
          <w:lang w:eastAsia="en-US"/>
        </w:rPr>
        <w:t>в)</w:t>
      </w:r>
      <w:r w:rsidRPr="00082A76">
        <w:rPr>
          <w:rFonts w:ascii="Times New Roman" w:eastAsia="Times New Roman" w:hAnsi="Times New Roman" w:cs="Times New Roman"/>
          <w:spacing w:val="-3"/>
          <w:sz w:val="24"/>
          <w:szCs w:val="24"/>
          <w:lang w:eastAsia="en-US"/>
        </w:rPr>
        <w:t xml:space="preserve"> </w:t>
      </w:r>
      <w:r w:rsidRPr="00082A76">
        <w:rPr>
          <w:rFonts w:ascii="Times New Roman" w:eastAsia="Times New Roman" w:hAnsi="Times New Roman" w:cs="Times New Roman"/>
          <w:sz w:val="24"/>
          <w:szCs w:val="24"/>
          <w:lang w:eastAsia="en-US"/>
        </w:rPr>
        <w:t>боксит</w:t>
      </w:r>
    </w:p>
    <w:p w:rsidR="00082A76" w:rsidRPr="00082A76" w:rsidRDefault="00082A76" w:rsidP="00082A76">
      <w:pPr>
        <w:widowControl w:val="0"/>
        <w:autoSpaceDE w:val="0"/>
        <w:autoSpaceDN w:val="0"/>
        <w:spacing w:before="1" w:after="0" w:line="240" w:lineRule="auto"/>
        <w:ind w:left="950" w:right="7822"/>
        <w:rPr>
          <w:rFonts w:ascii="Times New Roman" w:eastAsia="Times New Roman" w:hAnsi="Times New Roman" w:cs="Times New Roman"/>
          <w:sz w:val="24"/>
          <w:szCs w:val="24"/>
          <w:lang w:eastAsia="en-US"/>
        </w:rPr>
      </w:pPr>
      <w:r w:rsidRPr="00082A76">
        <w:rPr>
          <w:rFonts w:ascii="Times New Roman" w:eastAsia="Times New Roman" w:hAnsi="Times New Roman" w:cs="Times New Roman"/>
          <w:sz w:val="24"/>
          <w:szCs w:val="24"/>
          <w:lang w:eastAsia="en-US"/>
        </w:rPr>
        <w:t>г) криолит</w:t>
      </w:r>
      <w:r w:rsidRPr="00082A76">
        <w:rPr>
          <w:rFonts w:ascii="Times New Roman" w:eastAsia="Times New Roman" w:hAnsi="Times New Roman" w:cs="Times New Roman"/>
          <w:spacing w:val="-57"/>
          <w:sz w:val="24"/>
          <w:szCs w:val="24"/>
          <w:lang w:eastAsia="en-US"/>
        </w:rPr>
        <w:t xml:space="preserve"> </w:t>
      </w:r>
      <w:r w:rsidRPr="00082A76">
        <w:rPr>
          <w:rFonts w:ascii="Times New Roman" w:eastAsia="Times New Roman" w:hAnsi="Times New Roman" w:cs="Times New Roman"/>
          <w:sz w:val="24"/>
          <w:szCs w:val="24"/>
          <w:lang w:eastAsia="en-US"/>
        </w:rPr>
        <w:t>д)</w:t>
      </w:r>
      <w:r w:rsidRPr="00082A76">
        <w:rPr>
          <w:rFonts w:ascii="Times New Roman" w:eastAsia="Times New Roman" w:hAnsi="Times New Roman" w:cs="Times New Roman"/>
          <w:spacing w:val="-12"/>
          <w:sz w:val="24"/>
          <w:szCs w:val="24"/>
          <w:lang w:eastAsia="en-US"/>
        </w:rPr>
        <w:t xml:space="preserve"> </w:t>
      </w:r>
      <w:r w:rsidRPr="00082A76">
        <w:rPr>
          <w:rFonts w:ascii="Times New Roman" w:eastAsia="Times New Roman" w:hAnsi="Times New Roman" w:cs="Times New Roman"/>
          <w:sz w:val="24"/>
          <w:szCs w:val="24"/>
          <w:lang w:eastAsia="en-US"/>
        </w:rPr>
        <w:t>доломит</w:t>
      </w:r>
    </w:p>
    <w:p w:rsidR="00082A76" w:rsidRPr="00082A76" w:rsidRDefault="00082A76" w:rsidP="00082A76">
      <w:pPr>
        <w:widowControl w:val="0"/>
        <w:numPr>
          <w:ilvl w:val="0"/>
          <w:numId w:val="3"/>
        </w:numPr>
        <w:tabs>
          <w:tab w:val="left" w:pos="602"/>
          <w:tab w:val="left" w:pos="9502"/>
        </w:tabs>
        <w:autoSpaceDE w:val="0"/>
        <w:autoSpaceDN w:val="0"/>
        <w:spacing w:after="0" w:line="240" w:lineRule="auto"/>
        <w:ind w:left="602" w:hanging="360"/>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Способ</w:t>
      </w:r>
      <w:r w:rsidRPr="00082A76">
        <w:rPr>
          <w:rFonts w:ascii="Times New Roman" w:eastAsia="Times New Roman" w:hAnsi="Times New Roman" w:cs="Times New Roman"/>
          <w:spacing w:val="-4"/>
          <w:sz w:val="24"/>
          <w:szCs w:val="22"/>
          <w:lang w:eastAsia="en-US"/>
        </w:rPr>
        <w:t xml:space="preserve"> </w:t>
      </w:r>
      <w:r w:rsidRPr="00082A76">
        <w:rPr>
          <w:rFonts w:ascii="Times New Roman" w:eastAsia="Times New Roman" w:hAnsi="Times New Roman" w:cs="Times New Roman"/>
          <w:sz w:val="24"/>
          <w:szCs w:val="22"/>
          <w:lang w:eastAsia="en-US"/>
        </w:rPr>
        <w:t>получения</w:t>
      </w:r>
      <w:r w:rsidRPr="00082A76">
        <w:rPr>
          <w:rFonts w:ascii="Times New Roman" w:eastAsia="Times New Roman" w:hAnsi="Times New Roman" w:cs="Times New Roman"/>
          <w:spacing w:val="-3"/>
          <w:sz w:val="24"/>
          <w:szCs w:val="22"/>
          <w:lang w:eastAsia="en-US"/>
        </w:rPr>
        <w:t xml:space="preserve"> </w:t>
      </w:r>
      <w:r w:rsidRPr="00082A76">
        <w:rPr>
          <w:rFonts w:ascii="Times New Roman" w:eastAsia="Times New Roman" w:hAnsi="Times New Roman" w:cs="Times New Roman"/>
          <w:sz w:val="24"/>
          <w:szCs w:val="22"/>
          <w:lang w:eastAsia="en-US"/>
        </w:rPr>
        <w:t xml:space="preserve">алюминия </w:t>
      </w:r>
      <w:r w:rsidRPr="00082A76">
        <w:rPr>
          <w:rFonts w:ascii="Times New Roman" w:eastAsia="Times New Roman" w:hAnsi="Times New Roman" w:cs="Times New Roman"/>
          <w:spacing w:val="-3"/>
          <w:sz w:val="24"/>
          <w:szCs w:val="22"/>
          <w:lang w:eastAsia="en-US"/>
        </w:rPr>
        <w:t xml:space="preserve"> </w:t>
      </w:r>
      <w:r w:rsidRPr="00082A76">
        <w:rPr>
          <w:rFonts w:ascii="Times New Roman" w:eastAsia="Times New Roman" w:hAnsi="Times New Roman" w:cs="Times New Roman"/>
          <w:sz w:val="24"/>
          <w:szCs w:val="22"/>
          <w:u w:val="single"/>
          <w:lang w:eastAsia="en-US"/>
        </w:rPr>
        <w:t xml:space="preserve"> </w:t>
      </w:r>
      <w:r w:rsidRPr="00082A76">
        <w:rPr>
          <w:rFonts w:ascii="Times New Roman" w:eastAsia="Times New Roman" w:hAnsi="Times New Roman" w:cs="Times New Roman"/>
          <w:sz w:val="24"/>
          <w:szCs w:val="22"/>
          <w:u w:val="single"/>
          <w:lang w:eastAsia="en-US"/>
        </w:rPr>
        <w:tab/>
      </w:r>
    </w:p>
    <w:p w:rsidR="00082A76" w:rsidRPr="00082A76" w:rsidRDefault="00082A76" w:rsidP="00082A76">
      <w:pPr>
        <w:widowControl w:val="0"/>
        <w:numPr>
          <w:ilvl w:val="0"/>
          <w:numId w:val="3"/>
        </w:numPr>
        <w:tabs>
          <w:tab w:val="left" w:pos="603"/>
          <w:tab w:val="left" w:pos="9447"/>
        </w:tabs>
        <w:autoSpaceDE w:val="0"/>
        <w:autoSpaceDN w:val="0"/>
        <w:spacing w:after="0" w:line="240" w:lineRule="auto"/>
        <w:ind w:left="602" w:hanging="361"/>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Изделие</w:t>
      </w:r>
      <w:r w:rsidRPr="00082A76">
        <w:rPr>
          <w:rFonts w:ascii="Times New Roman" w:eastAsia="Times New Roman" w:hAnsi="Times New Roman" w:cs="Times New Roman"/>
          <w:spacing w:val="-4"/>
          <w:sz w:val="24"/>
          <w:szCs w:val="22"/>
          <w:lang w:eastAsia="en-US"/>
        </w:rPr>
        <w:t xml:space="preserve"> </w:t>
      </w:r>
      <w:r w:rsidRPr="00082A76">
        <w:rPr>
          <w:rFonts w:ascii="Times New Roman" w:eastAsia="Times New Roman" w:hAnsi="Times New Roman" w:cs="Times New Roman"/>
          <w:sz w:val="24"/>
          <w:szCs w:val="22"/>
          <w:lang w:eastAsia="en-US"/>
        </w:rPr>
        <w:t>(заготовка)</w:t>
      </w:r>
      <w:r w:rsidRPr="00082A76">
        <w:rPr>
          <w:rFonts w:ascii="Times New Roman" w:eastAsia="Times New Roman" w:hAnsi="Times New Roman" w:cs="Times New Roman"/>
          <w:spacing w:val="-5"/>
          <w:sz w:val="24"/>
          <w:szCs w:val="22"/>
          <w:lang w:eastAsia="en-US"/>
        </w:rPr>
        <w:t xml:space="preserve"> </w:t>
      </w:r>
      <w:r w:rsidRPr="00082A76">
        <w:rPr>
          <w:rFonts w:ascii="Times New Roman" w:eastAsia="Times New Roman" w:hAnsi="Times New Roman" w:cs="Times New Roman"/>
          <w:sz w:val="24"/>
          <w:szCs w:val="22"/>
          <w:lang w:eastAsia="en-US"/>
        </w:rPr>
        <w:t>полученная</w:t>
      </w:r>
      <w:r w:rsidRPr="00082A76">
        <w:rPr>
          <w:rFonts w:ascii="Times New Roman" w:eastAsia="Times New Roman" w:hAnsi="Times New Roman" w:cs="Times New Roman"/>
          <w:spacing w:val="-3"/>
          <w:sz w:val="24"/>
          <w:szCs w:val="22"/>
          <w:lang w:eastAsia="en-US"/>
        </w:rPr>
        <w:t xml:space="preserve"> </w:t>
      </w:r>
      <w:r w:rsidRPr="00082A76">
        <w:rPr>
          <w:rFonts w:ascii="Times New Roman" w:eastAsia="Times New Roman" w:hAnsi="Times New Roman" w:cs="Times New Roman"/>
          <w:sz w:val="24"/>
          <w:szCs w:val="22"/>
          <w:lang w:eastAsia="en-US"/>
        </w:rPr>
        <w:t>литьем</w:t>
      </w:r>
      <w:r w:rsidRPr="00082A76">
        <w:rPr>
          <w:rFonts w:ascii="Times New Roman" w:eastAsia="Times New Roman" w:hAnsi="Times New Roman" w:cs="Times New Roman"/>
          <w:spacing w:val="-4"/>
          <w:sz w:val="24"/>
          <w:szCs w:val="22"/>
          <w:lang w:eastAsia="en-US"/>
        </w:rPr>
        <w:t xml:space="preserve"> </w:t>
      </w:r>
      <w:r w:rsidRPr="00082A76">
        <w:rPr>
          <w:rFonts w:ascii="Times New Roman" w:eastAsia="Times New Roman" w:hAnsi="Times New Roman" w:cs="Times New Roman"/>
          <w:sz w:val="24"/>
          <w:szCs w:val="22"/>
          <w:lang w:eastAsia="en-US"/>
        </w:rPr>
        <w:t>называется</w:t>
      </w:r>
      <w:r w:rsidRPr="00082A76">
        <w:rPr>
          <w:rFonts w:ascii="Times New Roman" w:eastAsia="Times New Roman" w:hAnsi="Times New Roman" w:cs="Times New Roman"/>
          <w:sz w:val="24"/>
          <w:szCs w:val="22"/>
          <w:u w:val="single"/>
          <w:lang w:eastAsia="en-US"/>
        </w:rPr>
        <w:tab/>
      </w:r>
      <w:r w:rsidRPr="00082A76">
        <w:rPr>
          <w:rFonts w:ascii="Times New Roman" w:eastAsia="Times New Roman" w:hAnsi="Times New Roman" w:cs="Times New Roman"/>
          <w:sz w:val="24"/>
          <w:szCs w:val="22"/>
          <w:lang w:eastAsia="en-US"/>
        </w:rPr>
        <w:t>.</w:t>
      </w:r>
    </w:p>
    <w:p w:rsidR="00082A76" w:rsidRPr="00803102" w:rsidRDefault="00082A76" w:rsidP="00082A76">
      <w:pPr>
        <w:widowControl w:val="0"/>
        <w:numPr>
          <w:ilvl w:val="0"/>
          <w:numId w:val="3"/>
        </w:numPr>
        <w:tabs>
          <w:tab w:val="left" w:pos="603"/>
        </w:tabs>
        <w:autoSpaceDE w:val="0"/>
        <w:autoSpaceDN w:val="0"/>
        <w:spacing w:after="0" w:line="240" w:lineRule="auto"/>
        <w:ind w:right="4822" w:hanging="708"/>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Требования к свойствам литейных сплавов:</w:t>
      </w:r>
      <w:r w:rsidRPr="00082A76">
        <w:rPr>
          <w:rFonts w:ascii="Times New Roman" w:eastAsia="Times New Roman" w:hAnsi="Times New Roman" w:cs="Times New Roman"/>
          <w:spacing w:val="-57"/>
          <w:sz w:val="24"/>
          <w:szCs w:val="22"/>
          <w:lang w:eastAsia="en-US"/>
        </w:rPr>
        <w:t xml:space="preserve"> </w:t>
      </w:r>
      <w:r w:rsidRPr="00082A76">
        <w:rPr>
          <w:rFonts w:ascii="Times New Roman" w:eastAsia="Times New Roman" w:hAnsi="Times New Roman" w:cs="Times New Roman"/>
          <w:sz w:val="24"/>
          <w:szCs w:val="22"/>
          <w:lang w:eastAsia="en-US"/>
        </w:rPr>
        <w:t>а)</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большая</w:t>
      </w:r>
      <w:r w:rsidRPr="00082A76">
        <w:rPr>
          <w:rFonts w:ascii="Times New Roman" w:eastAsia="Times New Roman" w:hAnsi="Times New Roman" w:cs="Times New Roman"/>
          <w:spacing w:val="2"/>
          <w:sz w:val="24"/>
          <w:szCs w:val="22"/>
          <w:lang w:eastAsia="en-US"/>
        </w:rPr>
        <w:t xml:space="preserve"> </w:t>
      </w:r>
      <w:r w:rsidRPr="00082A76">
        <w:rPr>
          <w:rFonts w:ascii="Times New Roman" w:eastAsia="Times New Roman" w:hAnsi="Times New Roman" w:cs="Times New Roman"/>
          <w:sz w:val="24"/>
          <w:szCs w:val="22"/>
          <w:lang w:eastAsia="en-US"/>
        </w:rPr>
        <w:t>усадка</w:t>
      </w:r>
    </w:p>
    <w:p w:rsidR="00803102" w:rsidRPr="00082A76" w:rsidRDefault="00803102" w:rsidP="00803102">
      <w:pPr>
        <w:widowControl w:val="0"/>
        <w:autoSpaceDE w:val="0"/>
        <w:autoSpaceDN w:val="0"/>
        <w:spacing w:after="0" w:line="240" w:lineRule="auto"/>
        <w:ind w:left="950"/>
        <w:rPr>
          <w:rFonts w:ascii="Times New Roman" w:eastAsia="Times New Roman" w:hAnsi="Times New Roman" w:cs="Times New Roman"/>
          <w:sz w:val="24"/>
          <w:szCs w:val="24"/>
          <w:lang w:eastAsia="en-US"/>
        </w:rPr>
      </w:pPr>
      <w:r w:rsidRPr="00082A76">
        <w:rPr>
          <w:rFonts w:ascii="Times New Roman" w:eastAsia="Times New Roman" w:hAnsi="Times New Roman" w:cs="Times New Roman"/>
          <w:sz w:val="24"/>
          <w:szCs w:val="24"/>
          <w:lang w:eastAsia="en-US"/>
        </w:rPr>
        <w:t>б)</w:t>
      </w:r>
      <w:r w:rsidRPr="00082A76">
        <w:rPr>
          <w:rFonts w:ascii="Times New Roman" w:eastAsia="Times New Roman" w:hAnsi="Times New Roman" w:cs="Times New Roman"/>
          <w:spacing w:val="-3"/>
          <w:sz w:val="24"/>
          <w:szCs w:val="24"/>
          <w:lang w:eastAsia="en-US"/>
        </w:rPr>
        <w:t xml:space="preserve"> </w:t>
      </w:r>
      <w:r w:rsidRPr="00082A76">
        <w:rPr>
          <w:rFonts w:ascii="Times New Roman" w:eastAsia="Times New Roman" w:hAnsi="Times New Roman" w:cs="Times New Roman"/>
          <w:sz w:val="24"/>
          <w:szCs w:val="24"/>
          <w:lang w:eastAsia="en-US"/>
        </w:rPr>
        <w:t>малая</w:t>
      </w:r>
      <w:r w:rsidRPr="00082A76">
        <w:rPr>
          <w:rFonts w:ascii="Times New Roman" w:eastAsia="Times New Roman" w:hAnsi="Times New Roman" w:cs="Times New Roman"/>
          <w:spacing w:val="2"/>
          <w:sz w:val="24"/>
          <w:szCs w:val="24"/>
          <w:lang w:eastAsia="en-US"/>
        </w:rPr>
        <w:t xml:space="preserve"> </w:t>
      </w:r>
      <w:r w:rsidRPr="00082A76">
        <w:rPr>
          <w:rFonts w:ascii="Times New Roman" w:eastAsia="Times New Roman" w:hAnsi="Times New Roman" w:cs="Times New Roman"/>
          <w:sz w:val="24"/>
          <w:szCs w:val="24"/>
          <w:lang w:eastAsia="en-US"/>
        </w:rPr>
        <w:t>усадка</w:t>
      </w:r>
    </w:p>
    <w:p w:rsidR="00803102" w:rsidRPr="00082A76" w:rsidRDefault="00803102" w:rsidP="00803102">
      <w:pPr>
        <w:widowControl w:val="0"/>
        <w:autoSpaceDE w:val="0"/>
        <w:autoSpaceDN w:val="0"/>
        <w:spacing w:after="0" w:line="240" w:lineRule="auto"/>
        <w:ind w:left="950" w:right="6143"/>
        <w:rPr>
          <w:rFonts w:ascii="Times New Roman" w:eastAsia="Times New Roman" w:hAnsi="Times New Roman" w:cs="Times New Roman"/>
          <w:sz w:val="24"/>
          <w:szCs w:val="24"/>
          <w:lang w:eastAsia="en-US"/>
        </w:rPr>
      </w:pPr>
      <w:r w:rsidRPr="00082A76">
        <w:rPr>
          <w:rFonts w:ascii="Times New Roman" w:eastAsia="Times New Roman" w:hAnsi="Times New Roman" w:cs="Times New Roman"/>
          <w:sz w:val="24"/>
          <w:szCs w:val="24"/>
          <w:lang w:eastAsia="en-US"/>
        </w:rPr>
        <w:t xml:space="preserve">в) высокая </w:t>
      </w:r>
      <w:proofErr w:type="spellStart"/>
      <w:r w:rsidRPr="00082A76">
        <w:rPr>
          <w:rFonts w:ascii="Times New Roman" w:eastAsia="Times New Roman" w:hAnsi="Times New Roman" w:cs="Times New Roman"/>
          <w:sz w:val="24"/>
          <w:szCs w:val="24"/>
          <w:lang w:eastAsia="en-US"/>
        </w:rPr>
        <w:t>жидкотекучесть</w:t>
      </w:r>
      <w:proofErr w:type="spellEnd"/>
      <w:r w:rsidRPr="00082A76">
        <w:rPr>
          <w:rFonts w:ascii="Times New Roman" w:eastAsia="Times New Roman" w:hAnsi="Times New Roman" w:cs="Times New Roman"/>
          <w:spacing w:val="-57"/>
          <w:sz w:val="24"/>
          <w:szCs w:val="24"/>
          <w:lang w:eastAsia="en-US"/>
        </w:rPr>
        <w:t xml:space="preserve"> </w:t>
      </w:r>
      <w:r w:rsidRPr="00082A76">
        <w:rPr>
          <w:rFonts w:ascii="Times New Roman" w:eastAsia="Times New Roman" w:hAnsi="Times New Roman" w:cs="Times New Roman"/>
          <w:sz w:val="24"/>
          <w:szCs w:val="24"/>
          <w:lang w:eastAsia="en-US"/>
        </w:rPr>
        <w:t>г)</w:t>
      </w:r>
      <w:r w:rsidRPr="00082A76">
        <w:rPr>
          <w:rFonts w:ascii="Times New Roman" w:eastAsia="Times New Roman" w:hAnsi="Times New Roman" w:cs="Times New Roman"/>
          <w:spacing w:val="-3"/>
          <w:sz w:val="24"/>
          <w:szCs w:val="24"/>
          <w:lang w:eastAsia="en-US"/>
        </w:rPr>
        <w:t xml:space="preserve"> </w:t>
      </w:r>
      <w:r w:rsidRPr="00082A76">
        <w:rPr>
          <w:rFonts w:ascii="Times New Roman" w:eastAsia="Times New Roman" w:hAnsi="Times New Roman" w:cs="Times New Roman"/>
          <w:sz w:val="24"/>
          <w:szCs w:val="24"/>
          <w:lang w:eastAsia="en-US"/>
        </w:rPr>
        <w:t>низкая</w:t>
      </w:r>
      <w:r w:rsidRPr="00082A76">
        <w:rPr>
          <w:rFonts w:ascii="Times New Roman" w:eastAsia="Times New Roman" w:hAnsi="Times New Roman" w:cs="Times New Roman"/>
          <w:spacing w:val="-1"/>
          <w:sz w:val="24"/>
          <w:szCs w:val="24"/>
          <w:lang w:eastAsia="en-US"/>
        </w:rPr>
        <w:t xml:space="preserve"> </w:t>
      </w:r>
      <w:proofErr w:type="spellStart"/>
      <w:r w:rsidRPr="00082A76">
        <w:rPr>
          <w:rFonts w:ascii="Times New Roman" w:eastAsia="Times New Roman" w:hAnsi="Times New Roman" w:cs="Times New Roman"/>
          <w:sz w:val="24"/>
          <w:szCs w:val="24"/>
          <w:lang w:eastAsia="en-US"/>
        </w:rPr>
        <w:t>жидкотекучесть</w:t>
      </w:r>
      <w:proofErr w:type="spellEnd"/>
    </w:p>
    <w:p w:rsidR="00803102" w:rsidRPr="00082A76" w:rsidRDefault="00803102" w:rsidP="00803102">
      <w:pPr>
        <w:widowControl w:val="0"/>
        <w:autoSpaceDE w:val="0"/>
        <w:autoSpaceDN w:val="0"/>
        <w:spacing w:after="0" w:line="240" w:lineRule="auto"/>
        <w:ind w:left="950" w:right="5416"/>
        <w:rPr>
          <w:rFonts w:ascii="Times New Roman" w:eastAsia="Times New Roman" w:hAnsi="Times New Roman" w:cs="Times New Roman"/>
          <w:sz w:val="24"/>
          <w:szCs w:val="24"/>
          <w:lang w:eastAsia="en-US"/>
        </w:rPr>
      </w:pPr>
      <w:r w:rsidRPr="00082A76">
        <w:rPr>
          <w:rFonts w:ascii="Times New Roman" w:eastAsia="Times New Roman" w:hAnsi="Times New Roman" w:cs="Times New Roman"/>
          <w:sz w:val="24"/>
          <w:szCs w:val="24"/>
          <w:lang w:eastAsia="en-US"/>
        </w:rPr>
        <w:t>д) высокая склонность к ликвации</w:t>
      </w:r>
      <w:r w:rsidRPr="00082A76">
        <w:rPr>
          <w:rFonts w:ascii="Times New Roman" w:eastAsia="Times New Roman" w:hAnsi="Times New Roman" w:cs="Times New Roman"/>
          <w:spacing w:val="-57"/>
          <w:sz w:val="24"/>
          <w:szCs w:val="24"/>
          <w:lang w:eastAsia="en-US"/>
        </w:rPr>
        <w:t xml:space="preserve"> </w:t>
      </w:r>
      <w:r w:rsidRPr="00082A76">
        <w:rPr>
          <w:rFonts w:ascii="Times New Roman" w:eastAsia="Times New Roman" w:hAnsi="Times New Roman" w:cs="Times New Roman"/>
          <w:sz w:val="24"/>
          <w:szCs w:val="24"/>
          <w:lang w:eastAsia="en-US"/>
        </w:rPr>
        <w:t>е)</w:t>
      </w:r>
      <w:r w:rsidRPr="00082A76">
        <w:rPr>
          <w:rFonts w:ascii="Times New Roman" w:eastAsia="Times New Roman" w:hAnsi="Times New Roman" w:cs="Times New Roman"/>
          <w:spacing w:val="-2"/>
          <w:sz w:val="24"/>
          <w:szCs w:val="24"/>
          <w:lang w:eastAsia="en-US"/>
        </w:rPr>
        <w:t xml:space="preserve"> </w:t>
      </w:r>
      <w:r w:rsidRPr="00082A76">
        <w:rPr>
          <w:rFonts w:ascii="Times New Roman" w:eastAsia="Times New Roman" w:hAnsi="Times New Roman" w:cs="Times New Roman"/>
          <w:sz w:val="24"/>
          <w:szCs w:val="24"/>
          <w:lang w:eastAsia="en-US"/>
        </w:rPr>
        <w:t>низкая</w:t>
      </w:r>
      <w:r w:rsidRPr="00082A76">
        <w:rPr>
          <w:rFonts w:ascii="Times New Roman" w:eastAsia="Times New Roman" w:hAnsi="Times New Roman" w:cs="Times New Roman"/>
          <w:spacing w:val="-1"/>
          <w:sz w:val="24"/>
          <w:szCs w:val="24"/>
          <w:lang w:eastAsia="en-US"/>
        </w:rPr>
        <w:t xml:space="preserve"> </w:t>
      </w:r>
      <w:r w:rsidRPr="00082A76">
        <w:rPr>
          <w:rFonts w:ascii="Times New Roman" w:eastAsia="Times New Roman" w:hAnsi="Times New Roman" w:cs="Times New Roman"/>
          <w:sz w:val="24"/>
          <w:szCs w:val="24"/>
          <w:lang w:eastAsia="en-US"/>
        </w:rPr>
        <w:t>склонность</w:t>
      </w:r>
      <w:r w:rsidRPr="00082A76">
        <w:rPr>
          <w:rFonts w:ascii="Times New Roman" w:eastAsia="Times New Roman" w:hAnsi="Times New Roman" w:cs="Times New Roman"/>
          <w:spacing w:val="-3"/>
          <w:sz w:val="24"/>
          <w:szCs w:val="24"/>
          <w:lang w:eastAsia="en-US"/>
        </w:rPr>
        <w:t xml:space="preserve"> </w:t>
      </w:r>
      <w:r w:rsidRPr="00082A76">
        <w:rPr>
          <w:rFonts w:ascii="Times New Roman" w:eastAsia="Times New Roman" w:hAnsi="Times New Roman" w:cs="Times New Roman"/>
          <w:sz w:val="24"/>
          <w:szCs w:val="24"/>
          <w:lang w:eastAsia="en-US"/>
        </w:rPr>
        <w:t>к</w:t>
      </w:r>
      <w:r w:rsidRPr="00082A76">
        <w:rPr>
          <w:rFonts w:ascii="Times New Roman" w:eastAsia="Times New Roman" w:hAnsi="Times New Roman" w:cs="Times New Roman"/>
          <w:spacing w:val="-4"/>
          <w:sz w:val="24"/>
          <w:szCs w:val="24"/>
          <w:lang w:eastAsia="en-US"/>
        </w:rPr>
        <w:t xml:space="preserve"> </w:t>
      </w:r>
      <w:r w:rsidRPr="00082A76">
        <w:rPr>
          <w:rFonts w:ascii="Times New Roman" w:eastAsia="Times New Roman" w:hAnsi="Times New Roman" w:cs="Times New Roman"/>
          <w:sz w:val="24"/>
          <w:szCs w:val="24"/>
          <w:lang w:eastAsia="en-US"/>
        </w:rPr>
        <w:t>ликвации</w:t>
      </w:r>
    </w:p>
    <w:p w:rsidR="00803102" w:rsidRDefault="00803102" w:rsidP="00082A76">
      <w:pPr>
        <w:widowControl w:val="0"/>
        <w:autoSpaceDE w:val="0"/>
        <w:autoSpaceDN w:val="0"/>
        <w:spacing w:after="0" w:line="240" w:lineRule="auto"/>
        <w:rPr>
          <w:rFonts w:ascii="Times New Roman" w:eastAsia="Times New Roman" w:hAnsi="Times New Roman" w:cs="Times New Roman"/>
          <w:sz w:val="24"/>
          <w:szCs w:val="22"/>
          <w:lang w:eastAsia="en-US"/>
        </w:rPr>
      </w:pPr>
    </w:p>
    <w:p w:rsidR="00803102" w:rsidRPr="00082A76" w:rsidRDefault="00803102" w:rsidP="00803102">
      <w:pPr>
        <w:widowControl w:val="0"/>
        <w:numPr>
          <w:ilvl w:val="0"/>
          <w:numId w:val="3"/>
        </w:numPr>
        <w:tabs>
          <w:tab w:val="left" w:pos="360"/>
          <w:tab w:val="left" w:pos="9205"/>
        </w:tabs>
        <w:autoSpaceDE w:val="0"/>
        <w:autoSpaceDN w:val="0"/>
        <w:spacing w:after="0" w:line="240" w:lineRule="auto"/>
        <w:ind w:right="396"/>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Металлическая</w:t>
      </w:r>
      <w:r w:rsidRPr="00082A76">
        <w:rPr>
          <w:rFonts w:ascii="Times New Roman" w:eastAsia="Times New Roman" w:hAnsi="Times New Roman" w:cs="Times New Roman"/>
          <w:spacing w:val="-3"/>
          <w:sz w:val="24"/>
          <w:szCs w:val="22"/>
          <w:lang w:eastAsia="en-US"/>
        </w:rPr>
        <w:t xml:space="preserve"> </w:t>
      </w:r>
      <w:r w:rsidRPr="00082A76">
        <w:rPr>
          <w:rFonts w:ascii="Times New Roman" w:eastAsia="Times New Roman" w:hAnsi="Times New Roman" w:cs="Times New Roman"/>
          <w:sz w:val="24"/>
          <w:szCs w:val="22"/>
          <w:lang w:eastAsia="en-US"/>
        </w:rPr>
        <w:t>литейная</w:t>
      </w:r>
      <w:r w:rsidRPr="00082A76">
        <w:rPr>
          <w:rFonts w:ascii="Times New Roman" w:eastAsia="Times New Roman" w:hAnsi="Times New Roman" w:cs="Times New Roman"/>
          <w:spacing w:val="-2"/>
          <w:sz w:val="24"/>
          <w:szCs w:val="22"/>
          <w:lang w:eastAsia="en-US"/>
        </w:rPr>
        <w:t xml:space="preserve"> </w:t>
      </w:r>
      <w:r w:rsidRPr="00082A76">
        <w:rPr>
          <w:rFonts w:ascii="Times New Roman" w:eastAsia="Times New Roman" w:hAnsi="Times New Roman" w:cs="Times New Roman"/>
          <w:sz w:val="24"/>
          <w:szCs w:val="22"/>
          <w:lang w:eastAsia="en-US"/>
        </w:rPr>
        <w:t>форма</w:t>
      </w:r>
      <w:r w:rsidRPr="00082A76">
        <w:rPr>
          <w:rFonts w:ascii="Times New Roman" w:eastAsia="Times New Roman" w:hAnsi="Times New Roman" w:cs="Times New Roman"/>
          <w:spacing w:val="-3"/>
          <w:sz w:val="24"/>
          <w:szCs w:val="22"/>
          <w:lang w:eastAsia="en-US"/>
        </w:rPr>
        <w:t xml:space="preserve"> </w:t>
      </w:r>
      <w:r w:rsidRPr="00082A76">
        <w:rPr>
          <w:rFonts w:ascii="Times New Roman" w:eastAsia="Times New Roman" w:hAnsi="Times New Roman" w:cs="Times New Roman"/>
          <w:sz w:val="24"/>
          <w:szCs w:val="22"/>
          <w:lang w:eastAsia="en-US"/>
        </w:rPr>
        <w:t>называется</w:t>
      </w:r>
      <w:r w:rsidRPr="00082A76">
        <w:rPr>
          <w:rFonts w:ascii="Times New Roman" w:eastAsia="Times New Roman" w:hAnsi="Times New Roman" w:cs="Times New Roman"/>
          <w:sz w:val="24"/>
          <w:szCs w:val="22"/>
          <w:u w:val="single"/>
          <w:lang w:eastAsia="en-US"/>
        </w:rPr>
        <w:tab/>
        <w:t>.</w:t>
      </w:r>
    </w:p>
    <w:p w:rsidR="00803102" w:rsidRPr="00082A76" w:rsidRDefault="00803102" w:rsidP="00803102">
      <w:pPr>
        <w:widowControl w:val="0"/>
        <w:numPr>
          <w:ilvl w:val="0"/>
          <w:numId w:val="3"/>
        </w:numPr>
        <w:tabs>
          <w:tab w:val="left" w:pos="360"/>
          <w:tab w:val="left" w:pos="9260"/>
        </w:tabs>
        <w:autoSpaceDE w:val="0"/>
        <w:autoSpaceDN w:val="0"/>
        <w:spacing w:after="0" w:line="240" w:lineRule="auto"/>
        <w:ind w:left="602" w:right="401" w:hanging="602"/>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Для</w:t>
      </w:r>
      <w:r w:rsidRPr="00082A76">
        <w:rPr>
          <w:rFonts w:ascii="Times New Roman" w:eastAsia="Times New Roman" w:hAnsi="Times New Roman" w:cs="Times New Roman"/>
          <w:spacing w:val="-5"/>
          <w:sz w:val="24"/>
          <w:szCs w:val="22"/>
          <w:lang w:eastAsia="en-US"/>
        </w:rPr>
        <w:t xml:space="preserve"> </w:t>
      </w:r>
      <w:r w:rsidRPr="00082A76">
        <w:rPr>
          <w:rFonts w:ascii="Times New Roman" w:eastAsia="Times New Roman" w:hAnsi="Times New Roman" w:cs="Times New Roman"/>
          <w:sz w:val="24"/>
          <w:szCs w:val="22"/>
          <w:lang w:eastAsia="en-US"/>
        </w:rPr>
        <w:t>получения</w:t>
      </w:r>
      <w:r w:rsidRPr="00082A76">
        <w:rPr>
          <w:rFonts w:ascii="Times New Roman" w:eastAsia="Times New Roman" w:hAnsi="Times New Roman" w:cs="Times New Roman"/>
          <w:spacing w:val="-4"/>
          <w:sz w:val="24"/>
          <w:szCs w:val="22"/>
          <w:lang w:eastAsia="en-US"/>
        </w:rPr>
        <w:t xml:space="preserve"> </w:t>
      </w:r>
      <w:r w:rsidRPr="00082A76">
        <w:rPr>
          <w:rFonts w:ascii="Times New Roman" w:eastAsia="Times New Roman" w:hAnsi="Times New Roman" w:cs="Times New Roman"/>
          <w:sz w:val="24"/>
          <w:szCs w:val="22"/>
          <w:lang w:eastAsia="en-US"/>
        </w:rPr>
        <w:t>отливок</w:t>
      </w:r>
      <w:r w:rsidRPr="00082A76">
        <w:rPr>
          <w:rFonts w:ascii="Times New Roman" w:eastAsia="Times New Roman" w:hAnsi="Times New Roman" w:cs="Times New Roman"/>
          <w:spacing w:val="55"/>
          <w:sz w:val="24"/>
          <w:szCs w:val="22"/>
          <w:lang w:eastAsia="en-US"/>
        </w:rPr>
        <w:t xml:space="preserve"> </w:t>
      </w:r>
      <w:r w:rsidRPr="00082A76">
        <w:rPr>
          <w:rFonts w:ascii="Times New Roman" w:eastAsia="Times New Roman" w:hAnsi="Times New Roman" w:cs="Times New Roman"/>
          <w:sz w:val="24"/>
          <w:szCs w:val="22"/>
          <w:lang w:eastAsia="en-US"/>
        </w:rPr>
        <w:t>сложной</w:t>
      </w:r>
      <w:r w:rsidRPr="00082A76">
        <w:rPr>
          <w:rFonts w:ascii="Times New Roman" w:eastAsia="Times New Roman" w:hAnsi="Times New Roman" w:cs="Times New Roman"/>
          <w:spacing w:val="-3"/>
          <w:sz w:val="24"/>
          <w:szCs w:val="22"/>
          <w:lang w:eastAsia="en-US"/>
        </w:rPr>
        <w:t xml:space="preserve"> </w:t>
      </w:r>
      <w:r w:rsidRPr="00082A76">
        <w:rPr>
          <w:rFonts w:ascii="Times New Roman" w:eastAsia="Times New Roman" w:hAnsi="Times New Roman" w:cs="Times New Roman"/>
          <w:sz w:val="24"/>
          <w:szCs w:val="22"/>
          <w:lang w:eastAsia="en-US"/>
        </w:rPr>
        <w:t>конфигурации</w:t>
      </w:r>
      <w:r w:rsidRPr="00082A76">
        <w:rPr>
          <w:rFonts w:ascii="Times New Roman" w:eastAsia="Times New Roman" w:hAnsi="Times New Roman" w:cs="Times New Roman"/>
          <w:spacing w:val="-6"/>
          <w:sz w:val="24"/>
          <w:szCs w:val="22"/>
          <w:lang w:eastAsia="en-US"/>
        </w:rPr>
        <w:t xml:space="preserve"> </w:t>
      </w:r>
      <w:r w:rsidRPr="00082A76">
        <w:rPr>
          <w:rFonts w:ascii="Times New Roman" w:eastAsia="Times New Roman" w:hAnsi="Times New Roman" w:cs="Times New Roman"/>
          <w:sz w:val="24"/>
          <w:szCs w:val="22"/>
          <w:lang w:eastAsia="en-US"/>
        </w:rPr>
        <w:t>используют</w:t>
      </w:r>
      <w:r w:rsidRPr="00082A76">
        <w:rPr>
          <w:rFonts w:ascii="Times New Roman" w:eastAsia="Times New Roman" w:hAnsi="Times New Roman" w:cs="Times New Roman"/>
          <w:spacing w:val="-3"/>
          <w:sz w:val="24"/>
          <w:szCs w:val="22"/>
          <w:lang w:eastAsia="en-US"/>
        </w:rPr>
        <w:t xml:space="preserve"> </w:t>
      </w:r>
      <w:r w:rsidRPr="00082A76">
        <w:rPr>
          <w:rFonts w:ascii="Times New Roman" w:eastAsia="Times New Roman" w:hAnsi="Times New Roman" w:cs="Times New Roman"/>
          <w:sz w:val="24"/>
          <w:szCs w:val="22"/>
          <w:lang w:eastAsia="en-US"/>
        </w:rPr>
        <w:t xml:space="preserve">литье  </w:t>
      </w:r>
      <w:r w:rsidRPr="00082A76">
        <w:rPr>
          <w:rFonts w:ascii="Times New Roman" w:eastAsia="Times New Roman" w:hAnsi="Times New Roman" w:cs="Times New Roman"/>
          <w:spacing w:val="4"/>
          <w:sz w:val="24"/>
          <w:szCs w:val="22"/>
          <w:lang w:eastAsia="en-US"/>
        </w:rPr>
        <w:t xml:space="preserve"> </w:t>
      </w:r>
      <w:r w:rsidRPr="00082A76">
        <w:rPr>
          <w:rFonts w:ascii="Times New Roman" w:eastAsia="Times New Roman" w:hAnsi="Times New Roman" w:cs="Times New Roman"/>
          <w:sz w:val="24"/>
          <w:szCs w:val="22"/>
          <w:u w:val="single"/>
          <w:lang w:eastAsia="en-US"/>
        </w:rPr>
        <w:t xml:space="preserve"> </w:t>
      </w:r>
      <w:r w:rsidRPr="00082A76">
        <w:rPr>
          <w:rFonts w:ascii="Times New Roman" w:eastAsia="Times New Roman" w:hAnsi="Times New Roman" w:cs="Times New Roman"/>
          <w:sz w:val="24"/>
          <w:szCs w:val="22"/>
          <w:u w:val="single"/>
          <w:lang w:eastAsia="en-US"/>
        </w:rPr>
        <w:tab/>
      </w:r>
    </w:p>
    <w:p w:rsidR="00803102" w:rsidRPr="00082A76" w:rsidRDefault="00CC1F30" w:rsidP="00803102">
      <w:pPr>
        <w:widowControl w:val="0"/>
        <w:autoSpaceDE w:val="0"/>
        <w:autoSpaceDN w:val="0"/>
        <w:spacing w:after="0" w:line="240" w:lineRule="auto"/>
        <w:ind w:right="396"/>
        <w:jc w:val="right"/>
        <w:rPr>
          <w:rFonts w:ascii="Times New Roman" w:eastAsia="Times New Roman" w:hAnsi="Times New Roman" w:cs="Times New Roman"/>
          <w:sz w:val="24"/>
          <w:szCs w:val="24"/>
          <w:lang w:eastAsia="en-US"/>
        </w:rPr>
      </w:pPr>
      <w:r w:rsidRPr="00082A76">
        <w:rPr>
          <w:rFonts w:ascii="Times New Roman" w:eastAsia="Times New Roman" w:hAnsi="Times New Roman" w:cs="Times New Roman"/>
          <w:noProof/>
          <w:sz w:val="24"/>
          <w:szCs w:val="24"/>
        </w:rPr>
        <mc:AlternateContent>
          <mc:Choice Requires="wps">
            <w:drawing>
              <wp:anchor distT="0" distB="0" distL="114300" distR="114300" simplePos="0" relativeHeight="251659776" behindDoc="0" locked="0" layoutInCell="1" allowOverlap="1">
                <wp:simplePos x="0" y="0"/>
                <wp:positionH relativeFrom="page">
                  <wp:posOffset>1080770</wp:posOffset>
                </wp:positionH>
                <wp:positionV relativeFrom="paragraph">
                  <wp:posOffset>158750</wp:posOffset>
                </wp:positionV>
                <wp:extent cx="5883275" cy="7620"/>
                <wp:effectExtent l="4445" t="0" r="0" b="3175"/>
                <wp:wrapNone/>
                <wp:docPr id="1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327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B31890" id="Rectangle 12" o:spid="_x0000_s1026" style="position:absolute;margin-left:85.1pt;margin-top:12.5pt;width:463.25pt;height:.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" fillcolor="black" stroked="f">
                <w10:wrap anchorx="page"/>
              </v:rect>
            </w:pict>
          </mc:Fallback>
        </mc:AlternateContent>
      </w:r>
      <w:r w:rsidR="00803102" w:rsidRPr="00082A76">
        <w:rPr>
          <w:rFonts w:ascii="Times New Roman" w:eastAsia="Times New Roman" w:hAnsi="Times New Roman" w:cs="Times New Roman"/>
          <w:sz w:val="24"/>
          <w:szCs w:val="24"/>
          <w:lang w:eastAsia="en-US"/>
        </w:rPr>
        <w:t>.</w:t>
      </w:r>
    </w:p>
    <w:p w:rsidR="00803102" w:rsidRPr="00082A76" w:rsidRDefault="00803102" w:rsidP="00803102">
      <w:pPr>
        <w:widowControl w:val="0"/>
        <w:numPr>
          <w:ilvl w:val="0"/>
          <w:numId w:val="3"/>
        </w:numPr>
        <w:tabs>
          <w:tab w:val="left" w:pos="420"/>
          <w:tab w:val="left" w:pos="9260"/>
        </w:tabs>
        <w:autoSpaceDE w:val="0"/>
        <w:autoSpaceDN w:val="0"/>
        <w:spacing w:after="0" w:line="240" w:lineRule="auto"/>
        <w:ind w:left="662" w:right="401" w:hanging="662"/>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Протягивание</w:t>
      </w:r>
      <w:r w:rsidRPr="00082A76">
        <w:rPr>
          <w:rFonts w:ascii="Times New Roman" w:eastAsia="Times New Roman" w:hAnsi="Times New Roman" w:cs="Times New Roman"/>
          <w:spacing w:val="-6"/>
          <w:sz w:val="24"/>
          <w:szCs w:val="22"/>
          <w:lang w:eastAsia="en-US"/>
        </w:rPr>
        <w:t xml:space="preserve"> </w:t>
      </w:r>
      <w:r w:rsidRPr="00082A76">
        <w:rPr>
          <w:rFonts w:ascii="Times New Roman" w:eastAsia="Times New Roman" w:hAnsi="Times New Roman" w:cs="Times New Roman"/>
          <w:sz w:val="24"/>
          <w:szCs w:val="22"/>
          <w:lang w:eastAsia="en-US"/>
        </w:rPr>
        <w:t>заготовки</w:t>
      </w:r>
      <w:r w:rsidRPr="00082A76">
        <w:rPr>
          <w:rFonts w:ascii="Times New Roman" w:eastAsia="Times New Roman" w:hAnsi="Times New Roman" w:cs="Times New Roman"/>
          <w:spacing w:val="-4"/>
          <w:sz w:val="24"/>
          <w:szCs w:val="22"/>
          <w:lang w:eastAsia="en-US"/>
        </w:rPr>
        <w:t xml:space="preserve"> </w:t>
      </w:r>
      <w:r w:rsidRPr="00082A76">
        <w:rPr>
          <w:rFonts w:ascii="Times New Roman" w:eastAsia="Times New Roman" w:hAnsi="Times New Roman" w:cs="Times New Roman"/>
          <w:sz w:val="24"/>
          <w:szCs w:val="22"/>
          <w:lang w:eastAsia="en-US"/>
        </w:rPr>
        <w:t>через</w:t>
      </w:r>
      <w:r w:rsidRPr="00082A76">
        <w:rPr>
          <w:rFonts w:ascii="Times New Roman" w:eastAsia="Times New Roman" w:hAnsi="Times New Roman" w:cs="Times New Roman"/>
          <w:spacing w:val="-4"/>
          <w:sz w:val="24"/>
          <w:szCs w:val="22"/>
          <w:lang w:eastAsia="en-US"/>
        </w:rPr>
        <w:t xml:space="preserve"> </w:t>
      </w:r>
      <w:r w:rsidRPr="00082A76">
        <w:rPr>
          <w:rFonts w:ascii="Times New Roman" w:eastAsia="Times New Roman" w:hAnsi="Times New Roman" w:cs="Times New Roman"/>
          <w:sz w:val="24"/>
          <w:szCs w:val="22"/>
          <w:lang w:eastAsia="en-US"/>
        </w:rPr>
        <w:t>сужающиеся</w:t>
      </w:r>
      <w:r w:rsidRPr="00082A76">
        <w:rPr>
          <w:rFonts w:ascii="Times New Roman" w:eastAsia="Times New Roman" w:hAnsi="Times New Roman" w:cs="Times New Roman"/>
          <w:spacing w:val="-5"/>
          <w:sz w:val="24"/>
          <w:szCs w:val="22"/>
          <w:lang w:eastAsia="en-US"/>
        </w:rPr>
        <w:t xml:space="preserve"> </w:t>
      </w:r>
      <w:r w:rsidRPr="00082A76">
        <w:rPr>
          <w:rFonts w:ascii="Times New Roman" w:eastAsia="Times New Roman" w:hAnsi="Times New Roman" w:cs="Times New Roman"/>
          <w:sz w:val="24"/>
          <w:szCs w:val="22"/>
          <w:lang w:eastAsia="en-US"/>
        </w:rPr>
        <w:t>отверстие</w:t>
      </w:r>
      <w:r w:rsidRPr="00082A76">
        <w:rPr>
          <w:rFonts w:ascii="Times New Roman" w:eastAsia="Times New Roman" w:hAnsi="Times New Roman" w:cs="Times New Roman"/>
          <w:spacing w:val="-6"/>
          <w:sz w:val="24"/>
          <w:szCs w:val="22"/>
          <w:lang w:eastAsia="en-US"/>
        </w:rPr>
        <w:t xml:space="preserve"> </w:t>
      </w:r>
      <w:r w:rsidRPr="00082A76">
        <w:rPr>
          <w:rFonts w:ascii="Times New Roman" w:eastAsia="Times New Roman" w:hAnsi="Times New Roman" w:cs="Times New Roman"/>
          <w:sz w:val="24"/>
          <w:szCs w:val="22"/>
          <w:lang w:eastAsia="en-US"/>
        </w:rPr>
        <w:t>в</w:t>
      </w:r>
      <w:r w:rsidRPr="00082A76">
        <w:rPr>
          <w:rFonts w:ascii="Times New Roman" w:eastAsia="Times New Roman" w:hAnsi="Times New Roman" w:cs="Times New Roman"/>
          <w:spacing w:val="-5"/>
          <w:sz w:val="24"/>
          <w:szCs w:val="22"/>
          <w:lang w:eastAsia="en-US"/>
        </w:rPr>
        <w:t xml:space="preserve"> </w:t>
      </w:r>
      <w:r w:rsidRPr="00082A76">
        <w:rPr>
          <w:rFonts w:ascii="Times New Roman" w:eastAsia="Times New Roman" w:hAnsi="Times New Roman" w:cs="Times New Roman"/>
          <w:sz w:val="24"/>
          <w:szCs w:val="22"/>
          <w:lang w:eastAsia="en-US"/>
        </w:rPr>
        <w:t>инструменте</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 xml:space="preserve">называется </w:t>
      </w:r>
      <w:r w:rsidRPr="00082A76">
        <w:rPr>
          <w:rFonts w:ascii="Times New Roman" w:eastAsia="Times New Roman" w:hAnsi="Times New Roman" w:cs="Times New Roman"/>
          <w:sz w:val="24"/>
          <w:szCs w:val="22"/>
          <w:u w:val="single"/>
          <w:lang w:eastAsia="en-US"/>
        </w:rPr>
        <w:t xml:space="preserve"> </w:t>
      </w:r>
      <w:r w:rsidRPr="00082A76">
        <w:rPr>
          <w:rFonts w:ascii="Times New Roman" w:eastAsia="Times New Roman" w:hAnsi="Times New Roman" w:cs="Times New Roman"/>
          <w:sz w:val="24"/>
          <w:szCs w:val="22"/>
          <w:u w:val="single"/>
          <w:lang w:eastAsia="en-US"/>
        </w:rPr>
        <w:tab/>
      </w:r>
    </w:p>
    <w:p w:rsidR="00803102" w:rsidRPr="00082A76" w:rsidRDefault="00CC1F30" w:rsidP="00803102">
      <w:pPr>
        <w:widowControl w:val="0"/>
        <w:autoSpaceDE w:val="0"/>
        <w:autoSpaceDN w:val="0"/>
        <w:spacing w:after="0" w:line="240" w:lineRule="auto"/>
        <w:ind w:right="396"/>
        <w:jc w:val="right"/>
        <w:rPr>
          <w:rFonts w:ascii="Times New Roman" w:eastAsia="Times New Roman" w:hAnsi="Times New Roman" w:cs="Times New Roman"/>
          <w:sz w:val="24"/>
          <w:szCs w:val="24"/>
          <w:lang w:eastAsia="en-US"/>
        </w:rPr>
      </w:pPr>
      <w:r w:rsidRPr="00082A76">
        <w:rPr>
          <w:rFonts w:ascii="Times New Roman" w:eastAsia="Times New Roman" w:hAnsi="Times New Roman" w:cs="Times New Roman"/>
          <w:noProof/>
          <w:sz w:val="24"/>
          <w:szCs w:val="24"/>
        </w:rPr>
        <mc:AlternateContent>
          <mc:Choice Requires="wps">
            <w:drawing>
              <wp:anchor distT="0" distB="0" distL="114300" distR="114300" simplePos="0" relativeHeight="251660800" behindDoc="0" locked="0" layoutInCell="1" allowOverlap="1">
                <wp:simplePos x="0" y="0"/>
                <wp:positionH relativeFrom="page">
                  <wp:posOffset>1080770</wp:posOffset>
                </wp:positionH>
                <wp:positionV relativeFrom="paragraph">
                  <wp:posOffset>158750</wp:posOffset>
                </wp:positionV>
                <wp:extent cx="5883275" cy="7620"/>
                <wp:effectExtent l="4445"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327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53178" id="Rectangle 13" o:spid="_x0000_s1026" style="position:absolute;margin-left:85.1pt;margin-top:12.5pt;width:463.25pt;height:.6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" fillcolor="black" stroked="f">
                <w10:wrap anchorx="page"/>
              </v:rect>
            </w:pict>
          </mc:Fallback>
        </mc:AlternateContent>
      </w:r>
      <w:r w:rsidR="00803102" w:rsidRPr="00082A76">
        <w:rPr>
          <w:rFonts w:ascii="Times New Roman" w:eastAsia="Times New Roman" w:hAnsi="Times New Roman" w:cs="Times New Roman"/>
          <w:sz w:val="24"/>
          <w:szCs w:val="24"/>
          <w:lang w:eastAsia="en-US"/>
        </w:rPr>
        <w:t>.</w:t>
      </w:r>
    </w:p>
    <w:p w:rsidR="00803102" w:rsidRPr="00082A76" w:rsidRDefault="00803102" w:rsidP="00803102">
      <w:pPr>
        <w:widowControl w:val="0"/>
        <w:numPr>
          <w:ilvl w:val="0"/>
          <w:numId w:val="3"/>
        </w:numPr>
        <w:tabs>
          <w:tab w:val="left" w:pos="752"/>
          <w:tab w:val="left" w:pos="753"/>
          <w:tab w:val="left" w:pos="9502"/>
        </w:tabs>
        <w:autoSpaceDE w:val="0"/>
        <w:autoSpaceDN w:val="0"/>
        <w:spacing w:after="0" w:line="240" w:lineRule="auto"/>
        <w:ind w:left="242" w:right="314"/>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Операция</w:t>
      </w:r>
      <w:r w:rsidRPr="00082A76">
        <w:rPr>
          <w:rFonts w:ascii="Times New Roman" w:eastAsia="Times New Roman" w:hAnsi="Times New Roman" w:cs="Times New Roman"/>
          <w:spacing w:val="40"/>
          <w:sz w:val="24"/>
          <w:szCs w:val="22"/>
          <w:lang w:eastAsia="en-US"/>
        </w:rPr>
        <w:t xml:space="preserve"> </w:t>
      </w:r>
      <w:r w:rsidRPr="00082A76">
        <w:rPr>
          <w:rFonts w:ascii="Times New Roman" w:eastAsia="Times New Roman" w:hAnsi="Times New Roman" w:cs="Times New Roman"/>
          <w:sz w:val="24"/>
          <w:szCs w:val="22"/>
          <w:lang w:eastAsia="en-US"/>
        </w:rPr>
        <w:t>ковки</w:t>
      </w:r>
      <w:r w:rsidRPr="00082A76">
        <w:rPr>
          <w:rFonts w:ascii="Times New Roman" w:eastAsia="Times New Roman" w:hAnsi="Times New Roman" w:cs="Times New Roman"/>
          <w:spacing w:val="42"/>
          <w:sz w:val="24"/>
          <w:szCs w:val="22"/>
          <w:lang w:eastAsia="en-US"/>
        </w:rPr>
        <w:t xml:space="preserve"> </w:t>
      </w:r>
      <w:r w:rsidRPr="00082A76">
        <w:rPr>
          <w:rFonts w:ascii="Times New Roman" w:eastAsia="Times New Roman" w:hAnsi="Times New Roman" w:cs="Times New Roman"/>
          <w:sz w:val="24"/>
          <w:szCs w:val="22"/>
          <w:lang w:eastAsia="en-US"/>
        </w:rPr>
        <w:t>заключающаяся</w:t>
      </w:r>
      <w:r w:rsidRPr="00082A76">
        <w:rPr>
          <w:rFonts w:ascii="Times New Roman" w:eastAsia="Times New Roman" w:hAnsi="Times New Roman" w:cs="Times New Roman"/>
          <w:spacing w:val="41"/>
          <w:sz w:val="24"/>
          <w:szCs w:val="22"/>
          <w:lang w:eastAsia="en-US"/>
        </w:rPr>
        <w:t xml:space="preserve"> </w:t>
      </w:r>
      <w:r w:rsidRPr="00082A76">
        <w:rPr>
          <w:rFonts w:ascii="Times New Roman" w:eastAsia="Times New Roman" w:hAnsi="Times New Roman" w:cs="Times New Roman"/>
          <w:sz w:val="24"/>
          <w:szCs w:val="22"/>
          <w:lang w:eastAsia="en-US"/>
        </w:rPr>
        <w:t>в</w:t>
      </w:r>
      <w:r w:rsidRPr="00082A76">
        <w:rPr>
          <w:rFonts w:ascii="Times New Roman" w:eastAsia="Times New Roman" w:hAnsi="Times New Roman" w:cs="Times New Roman"/>
          <w:spacing w:val="45"/>
          <w:sz w:val="24"/>
          <w:szCs w:val="22"/>
          <w:lang w:eastAsia="en-US"/>
        </w:rPr>
        <w:t xml:space="preserve"> </w:t>
      </w:r>
      <w:r w:rsidRPr="00082A76">
        <w:rPr>
          <w:rFonts w:ascii="Times New Roman" w:eastAsia="Times New Roman" w:hAnsi="Times New Roman" w:cs="Times New Roman"/>
          <w:sz w:val="24"/>
          <w:szCs w:val="22"/>
          <w:lang w:eastAsia="en-US"/>
        </w:rPr>
        <w:t>уменьшении</w:t>
      </w:r>
      <w:r w:rsidRPr="00082A76">
        <w:rPr>
          <w:rFonts w:ascii="Times New Roman" w:eastAsia="Times New Roman" w:hAnsi="Times New Roman" w:cs="Times New Roman"/>
          <w:spacing w:val="42"/>
          <w:sz w:val="24"/>
          <w:szCs w:val="22"/>
          <w:lang w:eastAsia="en-US"/>
        </w:rPr>
        <w:t xml:space="preserve"> </w:t>
      </w:r>
      <w:r w:rsidRPr="00082A76">
        <w:rPr>
          <w:rFonts w:ascii="Times New Roman" w:eastAsia="Times New Roman" w:hAnsi="Times New Roman" w:cs="Times New Roman"/>
          <w:sz w:val="24"/>
          <w:szCs w:val="22"/>
          <w:lang w:eastAsia="en-US"/>
        </w:rPr>
        <w:t>высоты</w:t>
      </w:r>
      <w:r w:rsidRPr="00082A76">
        <w:rPr>
          <w:rFonts w:ascii="Times New Roman" w:eastAsia="Times New Roman" w:hAnsi="Times New Roman" w:cs="Times New Roman"/>
          <w:spacing w:val="41"/>
          <w:sz w:val="24"/>
          <w:szCs w:val="22"/>
          <w:lang w:eastAsia="en-US"/>
        </w:rPr>
        <w:t xml:space="preserve"> </w:t>
      </w:r>
      <w:r w:rsidRPr="00082A76">
        <w:rPr>
          <w:rFonts w:ascii="Times New Roman" w:eastAsia="Times New Roman" w:hAnsi="Times New Roman" w:cs="Times New Roman"/>
          <w:sz w:val="24"/>
          <w:szCs w:val="22"/>
          <w:lang w:eastAsia="en-US"/>
        </w:rPr>
        <w:t>заготовки</w:t>
      </w:r>
      <w:r w:rsidRPr="00082A76">
        <w:rPr>
          <w:rFonts w:ascii="Times New Roman" w:eastAsia="Times New Roman" w:hAnsi="Times New Roman" w:cs="Times New Roman"/>
          <w:spacing w:val="42"/>
          <w:sz w:val="24"/>
          <w:szCs w:val="22"/>
          <w:lang w:eastAsia="en-US"/>
        </w:rPr>
        <w:t xml:space="preserve"> </w:t>
      </w:r>
      <w:r w:rsidRPr="00082A76">
        <w:rPr>
          <w:rFonts w:ascii="Times New Roman" w:eastAsia="Times New Roman" w:hAnsi="Times New Roman" w:cs="Times New Roman"/>
          <w:sz w:val="24"/>
          <w:szCs w:val="22"/>
          <w:lang w:eastAsia="en-US"/>
        </w:rPr>
        <w:t>при</w:t>
      </w:r>
      <w:r w:rsidRPr="00082A76">
        <w:rPr>
          <w:rFonts w:ascii="Times New Roman" w:eastAsia="Times New Roman" w:hAnsi="Times New Roman" w:cs="Times New Roman"/>
          <w:spacing w:val="44"/>
          <w:sz w:val="24"/>
          <w:szCs w:val="22"/>
          <w:lang w:eastAsia="en-US"/>
        </w:rPr>
        <w:t xml:space="preserve"> </w:t>
      </w:r>
      <w:r w:rsidRPr="00082A76">
        <w:rPr>
          <w:rFonts w:ascii="Times New Roman" w:eastAsia="Times New Roman" w:hAnsi="Times New Roman" w:cs="Times New Roman"/>
          <w:sz w:val="24"/>
          <w:szCs w:val="22"/>
          <w:lang w:eastAsia="en-US"/>
        </w:rPr>
        <w:t>увеличении</w:t>
      </w:r>
      <w:r w:rsidRPr="00082A76">
        <w:rPr>
          <w:rFonts w:ascii="Times New Roman" w:eastAsia="Times New Roman" w:hAnsi="Times New Roman" w:cs="Times New Roman"/>
          <w:spacing w:val="-57"/>
          <w:sz w:val="24"/>
          <w:szCs w:val="22"/>
          <w:lang w:eastAsia="en-US"/>
        </w:rPr>
        <w:t xml:space="preserve"> </w:t>
      </w:r>
      <w:r w:rsidRPr="00082A76">
        <w:rPr>
          <w:rFonts w:ascii="Times New Roman" w:eastAsia="Times New Roman" w:hAnsi="Times New Roman" w:cs="Times New Roman"/>
          <w:sz w:val="24"/>
          <w:szCs w:val="22"/>
          <w:lang w:eastAsia="en-US"/>
        </w:rPr>
        <w:t>площади</w:t>
      </w:r>
      <w:r w:rsidRPr="00082A76">
        <w:rPr>
          <w:rFonts w:ascii="Times New Roman" w:eastAsia="Times New Roman" w:hAnsi="Times New Roman" w:cs="Times New Roman"/>
          <w:spacing w:val="-2"/>
          <w:sz w:val="24"/>
          <w:szCs w:val="22"/>
          <w:lang w:eastAsia="en-US"/>
        </w:rPr>
        <w:t xml:space="preserve"> </w:t>
      </w:r>
      <w:r w:rsidRPr="00082A76">
        <w:rPr>
          <w:rFonts w:ascii="Times New Roman" w:eastAsia="Times New Roman" w:hAnsi="Times New Roman" w:cs="Times New Roman"/>
          <w:sz w:val="24"/>
          <w:szCs w:val="22"/>
          <w:lang w:eastAsia="en-US"/>
        </w:rPr>
        <w:t>ее</w:t>
      </w:r>
      <w:r w:rsidRPr="00082A76">
        <w:rPr>
          <w:rFonts w:ascii="Times New Roman" w:eastAsia="Times New Roman" w:hAnsi="Times New Roman" w:cs="Times New Roman"/>
          <w:spacing w:val="-2"/>
          <w:sz w:val="24"/>
          <w:szCs w:val="22"/>
          <w:lang w:eastAsia="en-US"/>
        </w:rPr>
        <w:t xml:space="preserve"> </w:t>
      </w:r>
      <w:r w:rsidRPr="00082A76">
        <w:rPr>
          <w:rFonts w:ascii="Times New Roman" w:eastAsia="Times New Roman" w:hAnsi="Times New Roman" w:cs="Times New Roman"/>
          <w:sz w:val="24"/>
          <w:szCs w:val="22"/>
          <w:lang w:eastAsia="en-US"/>
        </w:rPr>
        <w:t>поперечного</w:t>
      </w:r>
      <w:r w:rsidRPr="00082A76">
        <w:rPr>
          <w:rFonts w:ascii="Times New Roman" w:eastAsia="Times New Roman" w:hAnsi="Times New Roman" w:cs="Times New Roman"/>
          <w:spacing w:val="-2"/>
          <w:sz w:val="24"/>
          <w:szCs w:val="22"/>
          <w:lang w:eastAsia="en-US"/>
        </w:rPr>
        <w:t xml:space="preserve"> </w:t>
      </w:r>
      <w:r w:rsidRPr="00082A76">
        <w:rPr>
          <w:rFonts w:ascii="Times New Roman" w:eastAsia="Times New Roman" w:hAnsi="Times New Roman" w:cs="Times New Roman"/>
          <w:sz w:val="24"/>
          <w:szCs w:val="22"/>
          <w:lang w:eastAsia="en-US"/>
        </w:rPr>
        <w:t>сечения –</w:t>
      </w:r>
      <w:r w:rsidRPr="00082A76">
        <w:rPr>
          <w:rFonts w:ascii="Times New Roman" w:eastAsia="Times New Roman" w:hAnsi="Times New Roman" w:cs="Times New Roman"/>
          <w:spacing w:val="-2"/>
          <w:sz w:val="24"/>
          <w:szCs w:val="22"/>
          <w:lang w:eastAsia="en-US"/>
        </w:rPr>
        <w:t xml:space="preserve"> </w:t>
      </w:r>
      <w:r w:rsidRPr="00082A76">
        <w:rPr>
          <w:rFonts w:ascii="Times New Roman" w:eastAsia="Times New Roman" w:hAnsi="Times New Roman" w:cs="Times New Roman"/>
          <w:sz w:val="24"/>
          <w:szCs w:val="22"/>
          <w:lang w:eastAsia="en-US"/>
        </w:rPr>
        <w:t xml:space="preserve">это </w:t>
      </w:r>
      <w:r w:rsidRPr="00082A76">
        <w:rPr>
          <w:rFonts w:ascii="Times New Roman" w:eastAsia="Times New Roman" w:hAnsi="Times New Roman" w:cs="Times New Roman"/>
          <w:sz w:val="24"/>
          <w:szCs w:val="22"/>
          <w:u w:val="single"/>
          <w:lang w:eastAsia="en-US"/>
        </w:rPr>
        <w:t xml:space="preserve"> </w:t>
      </w:r>
      <w:r w:rsidRPr="00082A76">
        <w:rPr>
          <w:rFonts w:ascii="Times New Roman" w:eastAsia="Times New Roman" w:hAnsi="Times New Roman" w:cs="Times New Roman"/>
          <w:sz w:val="24"/>
          <w:szCs w:val="22"/>
          <w:u w:val="single"/>
          <w:lang w:eastAsia="en-US"/>
        </w:rPr>
        <w:tab/>
      </w:r>
    </w:p>
    <w:p w:rsidR="00803102" w:rsidRPr="00082A76" w:rsidRDefault="00803102" w:rsidP="00803102">
      <w:pPr>
        <w:widowControl w:val="0"/>
        <w:numPr>
          <w:ilvl w:val="0"/>
          <w:numId w:val="3"/>
        </w:numPr>
        <w:tabs>
          <w:tab w:val="left" w:pos="729"/>
          <w:tab w:val="left" w:pos="9447"/>
        </w:tabs>
        <w:autoSpaceDE w:val="0"/>
        <w:autoSpaceDN w:val="0"/>
        <w:spacing w:after="0" w:line="240" w:lineRule="auto"/>
        <w:ind w:left="242" w:right="309"/>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Операция</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увеличения</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длины полой заготовки</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за счет</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уменьшения</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толщины стенки</w:t>
      </w:r>
      <w:r w:rsidRPr="00082A76">
        <w:rPr>
          <w:rFonts w:ascii="Times New Roman" w:eastAsia="Times New Roman" w:hAnsi="Times New Roman" w:cs="Times New Roman"/>
          <w:spacing w:val="-57"/>
          <w:sz w:val="24"/>
          <w:szCs w:val="22"/>
          <w:lang w:eastAsia="en-US"/>
        </w:rPr>
        <w:t xml:space="preserve"> </w:t>
      </w:r>
      <w:r w:rsidRPr="00082A76">
        <w:rPr>
          <w:rFonts w:ascii="Times New Roman" w:eastAsia="Times New Roman" w:hAnsi="Times New Roman" w:cs="Times New Roman"/>
          <w:sz w:val="24"/>
          <w:szCs w:val="22"/>
          <w:lang w:eastAsia="en-US"/>
        </w:rPr>
        <w:t>исходной</w:t>
      </w:r>
      <w:r w:rsidRPr="00082A76">
        <w:rPr>
          <w:rFonts w:ascii="Times New Roman" w:eastAsia="Times New Roman" w:hAnsi="Times New Roman" w:cs="Times New Roman"/>
          <w:spacing w:val="-5"/>
          <w:sz w:val="24"/>
          <w:szCs w:val="22"/>
          <w:lang w:eastAsia="en-US"/>
        </w:rPr>
        <w:t xml:space="preserve"> </w:t>
      </w:r>
      <w:r w:rsidRPr="00082A76">
        <w:rPr>
          <w:rFonts w:ascii="Times New Roman" w:eastAsia="Times New Roman" w:hAnsi="Times New Roman" w:cs="Times New Roman"/>
          <w:sz w:val="24"/>
          <w:szCs w:val="22"/>
          <w:lang w:eastAsia="en-US"/>
        </w:rPr>
        <w:t>заготовки</w:t>
      </w:r>
      <w:r w:rsidRPr="00082A76">
        <w:rPr>
          <w:rFonts w:ascii="Times New Roman" w:eastAsia="Times New Roman" w:hAnsi="Times New Roman" w:cs="Times New Roman"/>
          <w:spacing w:val="-4"/>
          <w:sz w:val="24"/>
          <w:szCs w:val="22"/>
          <w:lang w:eastAsia="en-US"/>
        </w:rPr>
        <w:t xml:space="preserve"> </w:t>
      </w:r>
      <w:r w:rsidRPr="00082A76">
        <w:rPr>
          <w:rFonts w:ascii="Times New Roman" w:eastAsia="Times New Roman" w:hAnsi="Times New Roman" w:cs="Times New Roman"/>
          <w:sz w:val="24"/>
          <w:szCs w:val="22"/>
          <w:lang w:eastAsia="en-US"/>
        </w:rPr>
        <w:t>называется</w:t>
      </w:r>
      <w:r w:rsidRPr="00082A76">
        <w:rPr>
          <w:rFonts w:ascii="Times New Roman" w:eastAsia="Times New Roman" w:hAnsi="Times New Roman" w:cs="Times New Roman"/>
          <w:sz w:val="24"/>
          <w:szCs w:val="22"/>
          <w:u w:val="single"/>
          <w:lang w:eastAsia="en-US"/>
        </w:rPr>
        <w:tab/>
      </w:r>
      <w:r w:rsidRPr="00082A76">
        <w:rPr>
          <w:rFonts w:ascii="Times New Roman" w:eastAsia="Times New Roman" w:hAnsi="Times New Roman" w:cs="Times New Roman"/>
          <w:sz w:val="24"/>
          <w:szCs w:val="22"/>
          <w:lang w:eastAsia="en-US"/>
        </w:rPr>
        <w:t>.</w:t>
      </w:r>
    </w:p>
    <w:p w:rsidR="00803102" w:rsidRPr="00082A76" w:rsidRDefault="00803102" w:rsidP="00803102">
      <w:pPr>
        <w:widowControl w:val="0"/>
        <w:numPr>
          <w:ilvl w:val="0"/>
          <w:numId w:val="3"/>
        </w:numPr>
        <w:tabs>
          <w:tab w:val="left" w:pos="663"/>
          <w:tab w:val="left" w:pos="9502"/>
        </w:tabs>
        <w:autoSpaceDE w:val="0"/>
        <w:autoSpaceDN w:val="0"/>
        <w:spacing w:after="0" w:line="240" w:lineRule="auto"/>
        <w:ind w:left="662" w:hanging="421"/>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Способ</w:t>
      </w:r>
      <w:r w:rsidRPr="00082A76">
        <w:rPr>
          <w:rFonts w:ascii="Times New Roman" w:eastAsia="Times New Roman" w:hAnsi="Times New Roman" w:cs="Times New Roman"/>
          <w:spacing w:val="-4"/>
          <w:sz w:val="24"/>
          <w:szCs w:val="22"/>
          <w:lang w:eastAsia="en-US"/>
        </w:rPr>
        <w:t xml:space="preserve"> </w:t>
      </w:r>
      <w:r w:rsidRPr="00082A76">
        <w:rPr>
          <w:rFonts w:ascii="Times New Roman" w:eastAsia="Times New Roman" w:hAnsi="Times New Roman" w:cs="Times New Roman"/>
          <w:sz w:val="24"/>
          <w:szCs w:val="22"/>
          <w:lang w:eastAsia="en-US"/>
        </w:rPr>
        <w:t>получения</w:t>
      </w:r>
      <w:r w:rsidRPr="00082A76">
        <w:rPr>
          <w:rFonts w:ascii="Times New Roman" w:eastAsia="Times New Roman" w:hAnsi="Times New Roman" w:cs="Times New Roman"/>
          <w:spacing w:val="-3"/>
          <w:sz w:val="24"/>
          <w:szCs w:val="22"/>
          <w:lang w:eastAsia="en-US"/>
        </w:rPr>
        <w:t xml:space="preserve"> </w:t>
      </w:r>
      <w:r w:rsidRPr="00082A76">
        <w:rPr>
          <w:rFonts w:ascii="Times New Roman" w:eastAsia="Times New Roman" w:hAnsi="Times New Roman" w:cs="Times New Roman"/>
          <w:sz w:val="24"/>
          <w:szCs w:val="22"/>
          <w:lang w:eastAsia="en-US"/>
        </w:rPr>
        <w:t>профиля</w:t>
      </w:r>
      <w:r w:rsidRPr="00082A76">
        <w:rPr>
          <w:rFonts w:ascii="Times New Roman" w:eastAsia="Times New Roman" w:hAnsi="Times New Roman" w:cs="Times New Roman"/>
          <w:spacing w:val="-6"/>
          <w:sz w:val="24"/>
          <w:szCs w:val="22"/>
          <w:lang w:eastAsia="en-US"/>
        </w:rPr>
        <w:t xml:space="preserve"> </w:t>
      </w:r>
      <w:r w:rsidRPr="00082A76">
        <w:rPr>
          <w:rFonts w:ascii="Times New Roman" w:eastAsia="Times New Roman" w:hAnsi="Times New Roman" w:cs="Times New Roman"/>
          <w:sz w:val="24"/>
          <w:szCs w:val="22"/>
          <w:lang w:eastAsia="en-US"/>
        </w:rPr>
        <w:t>постоянного</w:t>
      </w:r>
      <w:r w:rsidRPr="00082A76">
        <w:rPr>
          <w:rFonts w:ascii="Times New Roman" w:eastAsia="Times New Roman" w:hAnsi="Times New Roman" w:cs="Times New Roman"/>
          <w:spacing w:val="-4"/>
          <w:sz w:val="24"/>
          <w:szCs w:val="22"/>
          <w:lang w:eastAsia="en-US"/>
        </w:rPr>
        <w:t xml:space="preserve"> </w:t>
      </w:r>
      <w:r w:rsidRPr="00082A76">
        <w:rPr>
          <w:rFonts w:ascii="Times New Roman" w:eastAsia="Times New Roman" w:hAnsi="Times New Roman" w:cs="Times New Roman"/>
          <w:sz w:val="24"/>
          <w:szCs w:val="22"/>
          <w:lang w:eastAsia="en-US"/>
        </w:rPr>
        <w:t>поперечного</w:t>
      </w:r>
      <w:r w:rsidRPr="00082A76">
        <w:rPr>
          <w:rFonts w:ascii="Times New Roman" w:eastAsia="Times New Roman" w:hAnsi="Times New Roman" w:cs="Times New Roman"/>
          <w:spacing w:val="-3"/>
          <w:sz w:val="24"/>
          <w:szCs w:val="22"/>
          <w:lang w:eastAsia="en-US"/>
        </w:rPr>
        <w:t xml:space="preserve"> </w:t>
      </w:r>
      <w:r w:rsidRPr="00082A76">
        <w:rPr>
          <w:rFonts w:ascii="Times New Roman" w:eastAsia="Times New Roman" w:hAnsi="Times New Roman" w:cs="Times New Roman"/>
          <w:sz w:val="24"/>
          <w:szCs w:val="22"/>
          <w:lang w:eastAsia="en-US"/>
        </w:rPr>
        <w:t>сечения</w:t>
      </w:r>
      <w:r w:rsidRPr="00082A76">
        <w:rPr>
          <w:rFonts w:ascii="Times New Roman" w:eastAsia="Times New Roman" w:hAnsi="Times New Roman" w:cs="Times New Roman"/>
          <w:spacing w:val="2"/>
          <w:sz w:val="24"/>
          <w:szCs w:val="22"/>
          <w:lang w:eastAsia="en-US"/>
        </w:rPr>
        <w:t xml:space="preserve"> </w:t>
      </w:r>
      <w:r w:rsidRPr="00082A76">
        <w:rPr>
          <w:rFonts w:ascii="Times New Roman" w:eastAsia="Times New Roman" w:hAnsi="Times New Roman" w:cs="Times New Roman"/>
          <w:sz w:val="24"/>
          <w:szCs w:val="22"/>
          <w:lang w:eastAsia="en-US"/>
        </w:rPr>
        <w:t>называется</w:t>
      </w:r>
      <w:r w:rsidRPr="00082A76">
        <w:rPr>
          <w:rFonts w:ascii="Times New Roman" w:eastAsia="Times New Roman" w:hAnsi="Times New Roman" w:cs="Times New Roman"/>
          <w:sz w:val="24"/>
          <w:szCs w:val="22"/>
          <w:u w:val="single"/>
          <w:lang w:eastAsia="en-US"/>
        </w:rPr>
        <w:t xml:space="preserve"> </w:t>
      </w:r>
      <w:r w:rsidRPr="00082A76">
        <w:rPr>
          <w:rFonts w:ascii="Times New Roman" w:eastAsia="Times New Roman" w:hAnsi="Times New Roman" w:cs="Times New Roman"/>
          <w:sz w:val="24"/>
          <w:szCs w:val="22"/>
          <w:u w:val="single"/>
          <w:lang w:eastAsia="en-US"/>
        </w:rPr>
        <w:tab/>
      </w:r>
    </w:p>
    <w:p w:rsidR="00803102" w:rsidRPr="00082A76" w:rsidRDefault="00CC1F30" w:rsidP="00803102">
      <w:pPr>
        <w:widowControl w:val="0"/>
        <w:autoSpaceDE w:val="0"/>
        <w:autoSpaceDN w:val="0"/>
        <w:spacing w:before="5" w:after="0" w:line="240" w:lineRule="auto"/>
        <w:rPr>
          <w:rFonts w:ascii="Times New Roman" w:eastAsia="Times New Roman" w:hAnsi="Times New Roman" w:cs="Times New Roman"/>
          <w:sz w:val="18"/>
          <w:szCs w:val="24"/>
          <w:lang w:eastAsia="en-US"/>
        </w:rPr>
      </w:pPr>
      <w:r w:rsidRPr="00082A76">
        <w:rPr>
          <w:rFonts w:ascii="Times New Roman" w:eastAsia="Times New Roman" w:hAnsi="Times New Roman" w:cs="Times New Roman"/>
          <w:noProof/>
          <w:sz w:val="24"/>
          <w:szCs w:val="24"/>
        </w:rPr>
        <mc:AlternateContent>
          <mc:Choice Requires="wps">
            <w:drawing>
              <wp:anchor distT="0" distB="0" distL="0" distR="0" simplePos="0" relativeHeight="251661824" behindDoc="1" locked="0" layoutInCell="1" allowOverlap="1">
                <wp:simplePos x="0" y="0"/>
                <wp:positionH relativeFrom="page">
                  <wp:posOffset>1080770</wp:posOffset>
                </wp:positionH>
                <wp:positionV relativeFrom="paragraph">
                  <wp:posOffset>159385</wp:posOffset>
                </wp:positionV>
                <wp:extent cx="5845175" cy="7620"/>
                <wp:effectExtent l="4445" t="1270" r="0" b="635"/>
                <wp:wrapTopAndBottom/>
                <wp:docPr id="1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517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79DBC" id="Rectangle 14" o:spid="_x0000_s1026" style="position:absolute;margin-left:85.1pt;margin-top:12.55pt;width:460.25pt;height:.6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" fillcolor="black" stroked="f">
                <w10:wrap type="topAndBottom" anchorx="page"/>
              </v:rect>
            </w:pict>
          </mc:Fallback>
        </mc:AlternateContent>
      </w:r>
    </w:p>
    <w:p w:rsidR="00803102" w:rsidRPr="00082A76" w:rsidRDefault="00803102" w:rsidP="00082A76">
      <w:pPr>
        <w:widowControl w:val="0"/>
        <w:autoSpaceDE w:val="0"/>
        <w:autoSpaceDN w:val="0"/>
        <w:spacing w:after="0" w:line="240" w:lineRule="auto"/>
        <w:rPr>
          <w:rFonts w:ascii="Times New Roman" w:eastAsia="Times New Roman" w:hAnsi="Times New Roman" w:cs="Times New Roman"/>
          <w:sz w:val="24"/>
          <w:szCs w:val="22"/>
          <w:lang w:eastAsia="en-US"/>
        </w:rPr>
        <w:sectPr w:rsidR="00803102" w:rsidRPr="00082A76">
          <w:pgSz w:w="11910" w:h="16840"/>
          <w:pgMar w:top="1040" w:right="540" w:bottom="280" w:left="1460" w:header="720" w:footer="720" w:gutter="0"/>
          <w:cols w:space="720"/>
        </w:sectPr>
      </w:pPr>
    </w:p>
    <w:p w:rsidR="00082A76" w:rsidRPr="00082A76" w:rsidRDefault="00082A76" w:rsidP="00082A76">
      <w:pPr>
        <w:widowControl w:val="0"/>
        <w:numPr>
          <w:ilvl w:val="0"/>
          <w:numId w:val="3"/>
        </w:numPr>
        <w:tabs>
          <w:tab w:val="left" w:pos="662"/>
          <w:tab w:val="left" w:pos="9502"/>
        </w:tabs>
        <w:autoSpaceDE w:val="0"/>
        <w:autoSpaceDN w:val="0"/>
        <w:spacing w:after="0" w:line="261" w:lineRule="exact"/>
        <w:ind w:left="662" w:hanging="420"/>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lastRenderedPageBreak/>
        <w:t>Сущность</w:t>
      </w:r>
      <w:r w:rsidRPr="00082A76">
        <w:rPr>
          <w:rFonts w:ascii="Times New Roman" w:eastAsia="Times New Roman" w:hAnsi="Times New Roman" w:cs="Times New Roman"/>
          <w:spacing w:val="-7"/>
          <w:sz w:val="24"/>
          <w:szCs w:val="22"/>
          <w:lang w:eastAsia="en-US"/>
        </w:rPr>
        <w:t xml:space="preserve"> </w:t>
      </w:r>
      <w:r w:rsidRPr="00082A76">
        <w:rPr>
          <w:rFonts w:ascii="Times New Roman" w:eastAsia="Times New Roman" w:hAnsi="Times New Roman" w:cs="Times New Roman"/>
          <w:sz w:val="24"/>
          <w:szCs w:val="22"/>
          <w:lang w:eastAsia="en-US"/>
        </w:rPr>
        <w:t>сварки</w:t>
      </w:r>
      <w:r w:rsidRPr="00082A76">
        <w:rPr>
          <w:rFonts w:ascii="Times New Roman" w:eastAsia="Times New Roman" w:hAnsi="Times New Roman" w:cs="Times New Roman"/>
          <w:spacing w:val="-6"/>
          <w:sz w:val="24"/>
          <w:szCs w:val="22"/>
          <w:lang w:eastAsia="en-US"/>
        </w:rPr>
        <w:t xml:space="preserve"> </w:t>
      </w:r>
      <w:r w:rsidRPr="00082A76">
        <w:rPr>
          <w:rFonts w:ascii="Times New Roman" w:eastAsia="Times New Roman" w:hAnsi="Times New Roman" w:cs="Times New Roman"/>
          <w:sz w:val="24"/>
          <w:szCs w:val="22"/>
          <w:lang w:eastAsia="en-US"/>
        </w:rPr>
        <w:t>плавлением</w:t>
      </w:r>
      <w:r w:rsidRPr="00082A76">
        <w:rPr>
          <w:rFonts w:ascii="Times New Roman" w:eastAsia="Times New Roman" w:hAnsi="Times New Roman" w:cs="Times New Roman"/>
          <w:spacing w:val="-7"/>
          <w:sz w:val="24"/>
          <w:szCs w:val="22"/>
          <w:lang w:eastAsia="en-US"/>
        </w:rPr>
        <w:t xml:space="preserve"> </w:t>
      </w:r>
      <w:r w:rsidRPr="00082A76">
        <w:rPr>
          <w:rFonts w:ascii="Times New Roman" w:eastAsia="Times New Roman" w:hAnsi="Times New Roman" w:cs="Times New Roman"/>
          <w:sz w:val="24"/>
          <w:szCs w:val="22"/>
          <w:lang w:eastAsia="en-US"/>
        </w:rPr>
        <w:t xml:space="preserve">заключается </w:t>
      </w:r>
      <w:r w:rsidRPr="00082A76">
        <w:rPr>
          <w:rFonts w:ascii="Times New Roman" w:eastAsia="Times New Roman" w:hAnsi="Times New Roman" w:cs="Times New Roman"/>
          <w:spacing w:val="6"/>
          <w:sz w:val="24"/>
          <w:szCs w:val="22"/>
          <w:lang w:eastAsia="en-US"/>
        </w:rPr>
        <w:t xml:space="preserve"> </w:t>
      </w:r>
      <w:r w:rsidRPr="00082A76">
        <w:rPr>
          <w:rFonts w:ascii="Times New Roman" w:eastAsia="Times New Roman" w:hAnsi="Times New Roman" w:cs="Times New Roman"/>
          <w:sz w:val="24"/>
          <w:szCs w:val="22"/>
          <w:u w:val="single"/>
          <w:lang w:eastAsia="en-US"/>
        </w:rPr>
        <w:t xml:space="preserve"> </w:t>
      </w:r>
      <w:r w:rsidRPr="00082A76">
        <w:rPr>
          <w:rFonts w:ascii="Times New Roman" w:eastAsia="Times New Roman" w:hAnsi="Times New Roman" w:cs="Times New Roman"/>
          <w:sz w:val="24"/>
          <w:szCs w:val="22"/>
          <w:u w:val="single"/>
          <w:lang w:eastAsia="en-US"/>
        </w:rPr>
        <w:tab/>
      </w:r>
    </w:p>
    <w:p w:rsidR="00082A76" w:rsidRPr="00082A76" w:rsidRDefault="00CC1F30" w:rsidP="00082A76">
      <w:pPr>
        <w:widowControl w:val="0"/>
        <w:autoSpaceDE w:val="0"/>
        <w:autoSpaceDN w:val="0"/>
        <w:spacing w:before="5" w:after="0" w:line="240" w:lineRule="auto"/>
        <w:rPr>
          <w:rFonts w:ascii="Times New Roman" w:eastAsia="Times New Roman" w:hAnsi="Times New Roman" w:cs="Times New Roman"/>
          <w:sz w:val="18"/>
          <w:szCs w:val="24"/>
          <w:lang w:eastAsia="en-US"/>
        </w:rPr>
      </w:pPr>
      <w:r w:rsidRPr="00082A76">
        <w:rPr>
          <w:rFonts w:ascii="Times New Roman" w:eastAsia="Times New Roman" w:hAnsi="Times New Roman" w:cs="Times New Roman"/>
          <w:noProof/>
          <w:sz w:val="24"/>
          <w:szCs w:val="24"/>
        </w:rPr>
        <mc:AlternateContent>
          <mc:Choice Requires="wps">
            <w:drawing>
              <wp:anchor distT="0" distB="0" distL="0" distR="0" simplePos="0" relativeHeight="251658752" behindDoc="1" locked="0" layoutInCell="1" allowOverlap="1">
                <wp:simplePos x="0" y="0"/>
                <wp:positionH relativeFrom="page">
                  <wp:posOffset>1080770</wp:posOffset>
                </wp:positionH>
                <wp:positionV relativeFrom="paragraph">
                  <wp:posOffset>159385</wp:posOffset>
                </wp:positionV>
                <wp:extent cx="5845175" cy="7620"/>
                <wp:effectExtent l="4445" t="4445" r="0" b="0"/>
                <wp:wrapTopAndBottom/>
                <wp:docPr id="1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517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35A48B" id="Rectangle 7" o:spid="_x0000_s1026" style="position:absolute;margin-left:85.1pt;margin-top:12.55pt;width:460.25pt;height:.6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" fillcolor="black" stroked="f">
                <w10:wrap type="topAndBottom" anchorx="page"/>
              </v:rect>
            </w:pict>
          </mc:Fallback>
        </mc:AlternateContent>
      </w:r>
    </w:p>
    <w:p w:rsidR="00082A76" w:rsidRPr="00082A76" w:rsidRDefault="00082A76" w:rsidP="006E334A">
      <w:pPr>
        <w:widowControl w:val="0"/>
        <w:numPr>
          <w:ilvl w:val="0"/>
          <w:numId w:val="3"/>
        </w:numPr>
        <w:autoSpaceDE w:val="0"/>
        <w:autoSpaceDN w:val="0"/>
        <w:spacing w:after="0" w:line="261" w:lineRule="exact"/>
        <w:ind w:left="662" w:hanging="421"/>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Источник</w:t>
      </w:r>
      <w:r w:rsidRPr="00082A76">
        <w:rPr>
          <w:rFonts w:ascii="Times New Roman" w:eastAsia="Times New Roman" w:hAnsi="Times New Roman" w:cs="Times New Roman"/>
          <w:spacing w:val="-4"/>
          <w:sz w:val="24"/>
          <w:szCs w:val="22"/>
          <w:lang w:eastAsia="en-US"/>
        </w:rPr>
        <w:t xml:space="preserve"> </w:t>
      </w:r>
      <w:r w:rsidRPr="00082A76">
        <w:rPr>
          <w:rFonts w:ascii="Times New Roman" w:eastAsia="Times New Roman" w:hAnsi="Times New Roman" w:cs="Times New Roman"/>
          <w:sz w:val="24"/>
          <w:szCs w:val="22"/>
          <w:lang w:eastAsia="en-US"/>
        </w:rPr>
        <w:t>питания</w:t>
      </w:r>
      <w:r w:rsidRPr="00082A76">
        <w:rPr>
          <w:rFonts w:ascii="Times New Roman" w:eastAsia="Times New Roman" w:hAnsi="Times New Roman" w:cs="Times New Roman"/>
          <w:spacing w:val="-6"/>
          <w:sz w:val="24"/>
          <w:szCs w:val="22"/>
          <w:lang w:eastAsia="en-US"/>
        </w:rPr>
        <w:t xml:space="preserve"> </w:t>
      </w:r>
      <w:r w:rsidRPr="00082A76">
        <w:rPr>
          <w:rFonts w:ascii="Times New Roman" w:eastAsia="Times New Roman" w:hAnsi="Times New Roman" w:cs="Times New Roman"/>
          <w:sz w:val="24"/>
          <w:szCs w:val="22"/>
          <w:lang w:eastAsia="en-US"/>
        </w:rPr>
        <w:t>сварочной</w:t>
      </w:r>
      <w:r w:rsidRPr="00082A76">
        <w:rPr>
          <w:rFonts w:ascii="Times New Roman" w:eastAsia="Times New Roman" w:hAnsi="Times New Roman" w:cs="Times New Roman"/>
          <w:spacing w:val="-3"/>
          <w:sz w:val="24"/>
          <w:szCs w:val="22"/>
          <w:lang w:eastAsia="en-US"/>
        </w:rPr>
        <w:t xml:space="preserve"> </w:t>
      </w:r>
      <w:r w:rsidRPr="00082A76">
        <w:rPr>
          <w:rFonts w:ascii="Times New Roman" w:eastAsia="Times New Roman" w:hAnsi="Times New Roman" w:cs="Times New Roman"/>
          <w:sz w:val="24"/>
          <w:szCs w:val="22"/>
          <w:lang w:eastAsia="en-US"/>
        </w:rPr>
        <w:t>дуги</w:t>
      </w:r>
      <w:r w:rsidRPr="00082A76">
        <w:rPr>
          <w:rFonts w:ascii="Times New Roman" w:eastAsia="Times New Roman" w:hAnsi="Times New Roman" w:cs="Times New Roman"/>
          <w:spacing w:val="-3"/>
          <w:sz w:val="24"/>
          <w:szCs w:val="22"/>
          <w:lang w:eastAsia="en-US"/>
        </w:rPr>
        <w:t xml:space="preserve"> </w:t>
      </w:r>
      <w:r w:rsidRPr="00082A76">
        <w:rPr>
          <w:rFonts w:ascii="Times New Roman" w:eastAsia="Times New Roman" w:hAnsi="Times New Roman" w:cs="Times New Roman"/>
          <w:sz w:val="24"/>
          <w:szCs w:val="22"/>
          <w:lang w:eastAsia="en-US"/>
        </w:rPr>
        <w:t>переменного</w:t>
      </w:r>
      <w:r w:rsidRPr="00082A76">
        <w:rPr>
          <w:rFonts w:ascii="Times New Roman" w:eastAsia="Times New Roman" w:hAnsi="Times New Roman" w:cs="Times New Roman"/>
          <w:spacing w:val="-4"/>
          <w:sz w:val="24"/>
          <w:szCs w:val="22"/>
          <w:lang w:eastAsia="en-US"/>
        </w:rPr>
        <w:t xml:space="preserve"> </w:t>
      </w:r>
      <w:r w:rsidRPr="00082A76">
        <w:rPr>
          <w:rFonts w:ascii="Times New Roman" w:eastAsia="Times New Roman" w:hAnsi="Times New Roman" w:cs="Times New Roman"/>
          <w:sz w:val="24"/>
          <w:szCs w:val="22"/>
          <w:lang w:eastAsia="en-US"/>
        </w:rPr>
        <w:t>тока</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является</w:t>
      </w:r>
    </w:p>
    <w:p w:rsidR="00082A76" w:rsidRPr="00082A76" w:rsidRDefault="00082A76" w:rsidP="00082A76">
      <w:pPr>
        <w:widowControl w:val="0"/>
        <w:autoSpaceDE w:val="0"/>
        <w:autoSpaceDN w:val="0"/>
        <w:spacing w:after="0" w:line="240" w:lineRule="auto"/>
        <w:ind w:left="950" w:right="7386"/>
        <w:rPr>
          <w:rFonts w:ascii="Times New Roman" w:eastAsia="Times New Roman" w:hAnsi="Times New Roman" w:cs="Times New Roman"/>
          <w:sz w:val="24"/>
          <w:szCs w:val="24"/>
          <w:lang w:eastAsia="en-US"/>
        </w:rPr>
      </w:pPr>
      <w:r w:rsidRPr="00082A76">
        <w:rPr>
          <w:rFonts w:ascii="Times New Roman" w:eastAsia="Times New Roman" w:hAnsi="Times New Roman" w:cs="Times New Roman"/>
          <w:sz w:val="24"/>
          <w:szCs w:val="24"/>
          <w:lang w:eastAsia="en-US"/>
        </w:rPr>
        <w:t>а) аккумулятор</w:t>
      </w:r>
      <w:r w:rsidRPr="00082A76">
        <w:rPr>
          <w:rFonts w:ascii="Times New Roman" w:eastAsia="Times New Roman" w:hAnsi="Times New Roman" w:cs="Times New Roman"/>
          <w:spacing w:val="-58"/>
          <w:sz w:val="24"/>
          <w:szCs w:val="24"/>
          <w:lang w:eastAsia="en-US"/>
        </w:rPr>
        <w:t xml:space="preserve"> </w:t>
      </w:r>
      <w:r w:rsidRPr="00082A76">
        <w:rPr>
          <w:rFonts w:ascii="Times New Roman" w:eastAsia="Times New Roman" w:hAnsi="Times New Roman" w:cs="Times New Roman"/>
          <w:sz w:val="24"/>
          <w:szCs w:val="24"/>
          <w:lang w:eastAsia="en-US"/>
        </w:rPr>
        <w:t>б)</w:t>
      </w:r>
      <w:r w:rsidRPr="00082A76">
        <w:rPr>
          <w:rFonts w:ascii="Times New Roman" w:eastAsia="Times New Roman" w:hAnsi="Times New Roman" w:cs="Times New Roman"/>
          <w:spacing w:val="-1"/>
          <w:sz w:val="24"/>
          <w:szCs w:val="24"/>
          <w:lang w:eastAsia="en-US"/>
        </w:rPr>
        <w:t xml:space="preserve"> </w:t>
      </w:r>
      <w:r w:rsidRPr="00082A76">
        <w:rPr>
          <w:rFonts w:ascii="Times New Roman" w:eastAsia="Times New Roman" w:hAnsi="Times New Roman" w:cs="Times New Roman"/>
          <w:sz w:val="24"/>
          <w:szCs w:val="24"/>
          <w:lang w:eastAsia="en-US"/>
        </w:rPr>
        <w:t>генератор</w:t>
      </w:r>
    </w:p>
    <w:p w:rsidR="00082A76" w:rsidRPr="00082A76" w:rsidRDefault="00082A76" w:rsidP="00082A76">
      <w:pPr>
        <w:widowControl w:val="0"/>
        <w:autoSpaceDE w:val="0"/>
        <w:autoSpaceDN w:val="0"/>
        <w:spacing w:after="0" w:line="240" w:lineRule="auto"/>
        <w:ind w:left="950" w:right="7150"/>
        <w:rPr>
          <w:rFonts w:ascii="Times New Roman" w:eastAsia="Times New Roman" w:hAnsi="Times New Roman" w:cs="Times New Roman"/>
          <w:sz w:val="24"/>
          <w:szCs w:val="24"/>
          <w:lang w:eastAsia="en-US"/>
        </w:rPr>
      </w:pPr>
      <w:r w:rsidRPr="00082A76">
        <w:rPr>
          <w:rFonts w:ascii="Times New Roman" w:eastAsia="Times New Roman" w:hAnsi="Times New Roman" w:cs="Times New Roman"/>
          <w:sz w:val="24"/>
          <w:szCs w:val="24"/>
          <w:lang w:eastAsia="en-US"/>
        </w:rPr>
        <w:t>в)</w:t>
      </w:r>
      <w:r w:rsidRPr="00082A76">
        <w:rPr>
          <w:rFonts w:ascii="Times New Roman" w:eastAsia="Times New Roman" w:hAnsi="Times New Roman" w:cs="Times New Roman"/>
          <w:spacing w:val="60"/>
          <w:sz w:val="24"/>
          <w:szCs w:val="24"/>
          <w:lang w:eastAsia="en-US"/>
        </w:rPr>
        <w:t xml:space="preserve"> </w:t>
      </w:r>
      <w:r w:rsidRPr="00082A76">
        <w:rPr>
          <w:rFonts w:ascii="Times New Roman" w:eastAsia="Times New Roman" w:hAnsi="Times New Roman" w:cs="Times New Roman"/>
          <w:sz w:val="24"/>
          <w:szCs w:val="24"/>
          <w:lang w:eastAsia="en-US"/>
        </w:rPr>
        <w:t>выпрямитель</w:t>
      </w:r>
      <w:r w:rsidRPr="00082A76">
        <w:rPr>
          <w:rFonts w:ascii="Times New Roman" w:eastAsia="Times New Roman" w:hAnsi="Times New Roman" w:cs="Times New Roman"/>
          <w:spacing w:val="1"/>
          <w:sz w:val="24"/>
          <w:szCs w:val="24"/>
          <w:lang w:eastAsia="en-US"/>
        </w:rPr>
        <w:t xml:space="preserve"> </w:t>
      </w:r>
      <w:r w:rsidRPr="00082A76">
        <w:rPr>
          <w:rFonts w:ascii="Times New Roman" w:eastAsia="Times New Roman" w:hAnsi="Times New Roman" w:cs="Times New Roman"/>
          <w:sz w:val="24"/>
          <w:szCs w:val="24"/>
          <w:lang w:eastAsia="en-US"/>
        </w:rPr>
        <w:t>г)</w:t>
      </w:r>
      <w:r w:rsidRPr="00082A76">
        <w:rPr>
          <w:rFonts w:ascii="Times New Roman" w:eastAsia="Times New Roman" w:hAnsi="Times New Roman" w:cs="Times New Roman"/>
          <w:spacing w:val="-14"/>
          <w:sz w:val="24"/>
          <w:szCs w:val="24"/>
          <w:lang w:eastAsia="en-US"/>
        </w:rPr>
        <w:t xml:space="preserve"> </w:t>
      </w:r>
      <w:r w:rsidRPr="00082A76">
        <w:rPr>
          <w:rFonts w:ascii="Times New Roman" w:eastAsia="Times New Roman" w:hAnsi="Times New Roman" w:cs="Times New Roman"/>
          <w:sz w:val="24"/>
          <w:szCs w:val="24"/>
          <w:lang w:eastAsia="en-US"/>
        </w:rPr>
        <w:t>трансформатор</w:t>
      </w:r>
    </w:p>
    <w:p w:rsidR="00082A76" w:rsidRDefault="00082A76" w:rsidP="00082A76">
      <w:pPr>
        <w:widowControl w:val="0"/>
        <w:numPr>
          <w:ilvl w:val="0"/>
          <w:numId w:val="3"/>
        </w:numPr>
        <w:tabs>
          <w:tab w:val="left" w:pos="902"/>
          <w:tab w:val="left" w:pos="6503"/>
        </w:tabs>
        <w:autoSpaceDE w:val="0"/>
        <w:autoSpaceDN w:val="0"/>
        <w:spacing w:after="0" w:line="240" w:lineRule="auto"/>
        <w:ind w:left="242" w:right="305"/>
        <w:jc w:val="both"/>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Свойство</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металла</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или</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сочетания</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металлов</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образовывать</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при</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установленной</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технологии</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сварки</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сварные</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соединения,</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отвечающие</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требованиям</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обусловленным</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конструкцией</w:t>
      </w:r>
      <w:r w:rsidRPr="00082A76">
        <w:rPr>
          <w:rFonts w:ascii="Times New Roman" w:eastAsia="Times New Roman" w:hAnsi="Times New Roman" w:cs="Times New Roman"/>
          <w:spacing w:val="-5"/>
          <w:sz w:val="24"/>
          <w:szCs w:val="22"/>
          <w:lang w:eastAsia="en-US"/>
        </w:rPr>
        <w:t xml:space="preserve"> </w:t>
      </w:r>
      <w:r w:rsidRPr="00082A76">
        <w:rPr>
          <w:rFonts w:ascii="Times New Roman" w:eastAsia="Times New Roman" w:hAnsi="Times New Roman" w:cs="Times New Roman"/>
          <w:sz w:val="24"/>
          <w:szCs w:val="22"/>
          <w:lang w:eastAsia="en-US"/>
        </w:rPr>
        <w:t>и</w:t>
      </w:r>
      <w:r w:rsidRPr="00082A76">
        <w:rPr>
          <w:rFonts w:ascii="Times New Roman" w:eastAsia="Times New Roman" w:hAnsi="Times New Roman" w:cs="Times New Roman"/>
          <w:spacing w:val="-4"/>
          <w:sz w:val="24"/>
          <w:szCs w:val="22"/>
          <w:lang w:eastAsia="en-US"/>
        </w:rPr>
        <w:t xml:space="preserve"> </w:t>
      </w:r>
      <w:r w:rsidRPr="00082A76">
        <w:rPr>
          <w:rFonts w:ascii="Times New Roman" w:eastAsia="Times New Roman" w:hAnsi="Times New Roman" w:cs="Times New Roman"/>
          <w:sz w:val="24"/>
          <w:szCs w:val="22"/>
          <w:lang w:eastAsia="en-US"/>
        </w:rPr>
        <w:t>эксплуатацией</w:t>
      </w:r>
      <w:r w:rsidRPr="00082A76">
        <w:rPr>
          <w:rFonts w:ascii="Times New Roman" w:eastAsia="Times New Roman" w:hAnsi="Times New Roman" w:cs="Times New Roman"/>
          <w:spacing w:val="-4"/>
          <w:sz w:val="24"/>
          <w:szCs w:val="22"/>
          <w:lang w:eastAsia="en-US"/>
        </w:rPr>
        <w:t xml:space="preserve"> </w:t>
      </w:r>
      <w:r w:rsidRPr="00082A76">
        <w:rPr>
          <w:rFonts w:ascii="Times New Roman" w:eastAsia="Times New Roman" w:hAnsi="Times New Roman" w:cs="Times New Roman"/>
          <w:sz w:val="24"/>
          <w:szCs w:val="22"/>
          <w:lang w:eastAsia="en-US"/>
        </w:rPr>
        <w:t>изделия</w:t>
      </w:r>
      <w:r w:rsidRPr="00082A76">
        <w:rPr>
          <w:rFonts w:ascii="Times New Roman" w:eastAsia="Times New Roman" w:hAnsi="Times New Roman" w:cs="Times New Roman"/>
          <w:spacing w:val="-4"/>
          <w:sz w:val="24"/>
          <w:szCs w:val="22"/>
          <w:lang w:eastAsia="en-US"/>
        </w:rPr>
        <w:t xml:space="preserve"> </w:t>
      </w:r>
      <w:r w:rsidRPr="00082A76">
        <w:rPr>
          <w:rFonts w:ascii="Times New Roman" w:eastAsia="Times New Roman" w:hAnsi="Times New Roman" w:cs="Times New Roman"/>
          <w:sz w:val="24"/>
          <w:szCs w:val="22"/>
          <w:lang w:eastAsia="en-US"/>
        </w:rPr>
        <w:t>называется</w:t>
      </w:r>
      <w:r w:rsidRPr="00082A76">
        <w:rPr>
          <w:rFonts w:ascii="Times New Roman" w:eastAsia="Times New Roman" w:hAnsi="Times New Roman" w:cs="Times New Roman"/>
          <w:sz w:val="24"/>
          <w:szCs w:val="22"/>
          <w:u w:val="single"/>
          <w:lang w:eastAsia="en-US"/>
        </w:rPr>
        <w:tab/>
      </w:r>
      <w:r w:rsidRPr="00082A76">
        <w:rPr>
          <w:rFonts w:ascii="Times New Roman" w:eastAsia="Times New Roman" w:hAnsi="Times New Roman" w:cs="Times New Roman"/>
          <w:sz w:val="24"/>
          <w:szCs w:val="22"/>
          <w:lang w:eastAsia="en-US"/>
        </w:rPr>
        <w:t>.</w:t>
      </w:r>
    </w:p>
    <w:p w:rsidR="006E334A" w:rsidRDefault="006E334A" w:rsidP="006E334A">
      <w:pPr>
        <w:widowControl w:val="0"/>
        <w:tabs>
          <w:tab w:val="left" w:pos="902"/>
          <w:tab w:val="left" w:pos="6503"/>
        </w:tabs>
        <w:autoSpaceDE w:val="0"/>
        <w:autoSpaceDN w:val="0"/>
        <w:spacing w:after="0" w:line="240" w:lineRule="auto"/>
        <w:ind w:left="242" w:right="305"/>
        <w:jc w:val="right"/>
        <w:rPr>
          <w:rFonts w:ascii="Times New Roman" w:eastAsia="Times New Roman" w:hAnsi="Times New Roman" w:cs="Times New Roman"/>
          <w:sz w:val="24"/>
          <w:szCs w:val="22"/>
          <w:lang w:eastAsia="en-US"/>
        </w:rPr>
      </w:pPr>
    </w:p>
    <w:p w:rsidR="006E334A" w:rsidRPr="00082A76" w:rsidRDefault="006E334A" w:rsidP="006E334A">
      <w:pPr>
        <w:widowControl w:val="0"/>
        <w:tabs>
          <w:tab w:val="left" w:pos="902"/>
          <w:tab w:val="left" w:pos="6503"/>
        </w:tabs>
        <w:autoSpaceDE w:val="0"/>
        <w:autoSpaceDN w:val="0"/>
        <w:spacing w:after="0" w:line="240" w:lineRule="auto"/>
        <w:ind w:left="242" w:right="305"/>
        <w:jc w:val="center"/>
        <w:rPr>
          <w:rFonts w:ascii="Times New Roman" w:eastAsia="Times New Roman" w:hAnsi="Times New Roman" w:cs="Times New Roman"/>
          <w:sz w:val="24"/>
          <w:szCs w:val="22"/>
          <w:lang w:eastAsia="en-US"/>
        </w:rPr>
      </w:pPr>
    </w:p>
    <w:p w:rsidR="006E334A" w:rsidRPr="00082A76" w:rsidRDefault="006E334A" w:rsidP="006E334A">
      <w:pPr>
        <w:widowControl w:val="0"/>
        <w:numPr>
          <w:ilvl w:val="0"/>
          <w:numId w:val="3"/>
        </w:numPr>
        <w:tabs>
          <w:tab w:val="left" w:pos="662"/>
          <w:tab w:val="left" w:pos="7377"/>
        </w:tabs>
        <w:autoSpaceDE w:val="0"/>
        <w:autoSpaceDN w:val="0"/>
        <w:spacing w:before="62" w:after="0" w:line="240" w:lineRule="auto"/>
        <w:rPr>
          <w:rFonts w:ascii="Times New Roman" w:eastAsia="Times New Roman" w:hAnsi="Times New Roman" w:cs="Times New Roman"/>
          <w:sz w:val="24"/>
          <w:szCs w:val="22"/>
          <w:lang w:eastAsia="en-US"/>
        </w:rPr>
      </w:pPr>
      <w:r w:rsidRPr="00082A76">
        <w:rPr>
          <w:rFonts w:ascii="Times New Roman" w:eastAsia="Times New Roman" w:hAnsi="Times New Roman" w:cs="Times New Roman"/>
          <w:noProof/>
          <w:sz w:val="22"/>
          <w:szCs w:val="22"/>
        </w:rPr>
        <w:drawing>
          <wp:anchor distT="0" distB="0" distL="0" distR="0" simplePos="0" relativeHeight="251654656" behindDoc="1" locked="0" layoutInCell="1" allowOverlap="1" wp14:anchorId="24662642" wp14:editId="7DD66B5E">
            <wp:simplePos x="0" y="0"/>
            <wp:positionH relativeFrom="page">
              <wp:posOffset>5207634</wp:posOffset>
            </wp:positionH>
            <wp:positionV relativeFrom="paragraph">
              <wp:posOffset>49010</wp:posOffset>
            </wp:positionV>
            <wp:extent cx="1304924" cy="93438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304924" cy="934389"/>
                    </a:xfrm>
                    <a:prstGeom prst="rect">
                      <a:avLst/>
                    </a:prstGeom>
                  </pic:spPr>
                </pic:pic>
              </a:graphicData>
            </a:graphic>
          </wp:anchor>
        </w:drawing>
      </w:r>
      <w:r w:rsidRPr="00082A76">
        <w:rPr>
          <w:rFonts w:ascii="Times New Roman" w:eastAsia="Times New Roman" w:hAnsi="Times New Roman" w:cs="Times New Roman"/>
          <w:sz w:val="24"/>
          <w:szCs w:val="22"/>
          <w:lang w:eastAsia="en-US"/>
        </w:rPr>
        <w:t>Вид</w:t>
      </w:r>
      <w:r w:rsidRPr="00082A76">
        <w:rPr>
          <w:rFonts w:ascii="Times New Roman" w:eastAsia="Times New Roman" w:hAnsi="Times New Roman" w:cs="Times New Roman"/>
          <w:spacing w:val="-2"/>
          <w:sz w:val="24"/>
          <w:szCs w:val="22"/>
          <w:lang w:eastAsia="en-US"/>
        </w:rPr>
        <w:t xml:space="preserve"> </w:t>
      </w:r>
      <w:r w:rsidRPr="00082A76">
        <w:rPr>
          <w:rFonts w:ascii="Times New Roman" w:eastAsia="Times New Roman" w:hAnsi="Times New Roman" w:cs="Times New Roman"/>
          <w:sz w:val="24"/>
          <w:szCs w:val="22"/>
          <w:lang w:eastAsia="en-US"/>
        </w:rPr>
        <w:t>сварного</w:t>
      </w:r>
      <w:r w:rsidRPr="00082A76">
        <w:rPr>
          <w:rFonts w:ascii="Times New Roman" w:eastAsia="Times New Roman" w:hAnsi="Times New Roman" w:cs="Times New Roman"/>
          <w:spacing w:val="-2"/>
          <w:sz w:val="24"/>
          <w:szCs w:val="22"/>
          <w:lang w:eastAsia="en-US"/>
        </w:rPr>
        <w:t xml:space="preserve"> </w:t>
      </w:r>
      <w:r w:rsidRPr="00082A76">
        <w:rPr>
          <w:rFonts w:ascii="Times New Roman" w:eastAsia="Times New Roman" w:hAnsi="Times New Roman" w:cs="Times New Roman"/>
          <w:sz w:val="24"/>
          <w:szCs w:val="22"/>
          <w:lang w:eastAsia="en-US"/>
        </w:rPr>
        <w:t>соединения</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u w:val="single"/>
          <w:lang w:eastAsia="en-US"/>
        </w:rPr>
        <w:t xml:space="preserve"> </w:t>
      </w:r>
      <w:r w:rsidRPr="00082A76">
        <w:rPr>
          <w:rFonts w:ascii="Times New Roman" w:eastAsia="Times New Roman" w:hAnsi="Times New Roman" w:cs="Times New Roman"/>
          <w:sz w:val="24"/>
          <w:szCs w:val="22"/>
          <w:u w:val="single"/>
          <w:lang w:eastAsia="en-US"/>
        </w:rPr>
        <w:tab/>
      </w:r>
    </w:p>
    <w:p w:rsidR="006E334A" w:rsidRPr="00082A76" w:rsidRDefault="006E334A" w:rsidP="006E334A">
      <w:pPr>
        <w:widowControl w:val="0"/>
        <w:autoSpaceDE w:val="0"/>
        <w:autoSpaceDN w:val="0"/>
        <w:spacing w:before="2" w:after="0" w:line="240" w:lineRule="auto"/>
        <w:rPr>
          <w:rFonts w:ascii="Times New Roman" w:eastAsia="Times New Roman" w:hAnsi="Times New Roman" w:cs="Times New Roman"/>
          <w:sz w:val="16"/>
          <w:szCs w:val="24"/>
          <w:lang w:eastAsia="en-US"/>
        </w:rPr>
      </w:pPr>
    </w:p>
    <w:p w:rsidR="006E334A" w:rsidRDefault="006E334A" w:rsidP="006E334A">
      <w:pPr>
        <w:widowControl w:val="0"/>
        <w:numPr>
          <w:ilvl w:val="0"/>
          <w:numId w:val="3"/>
        </w:numPr>
        <w:tabs>
          <w:tab w:val="left" w:pos="662"/>
        </w:tabs>
        <w:autoSpaceDE w:val="0"/>
        <w:autoSpaceDN w:val="0"/>
        <w:spacing w:before="90" w:after="0" w:line="240" w:lineRule="auto"/>
        <w:ind w:right="6011"/>
        <w:jc w:val="center"/>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К сварке плавлением относятся</w:t>
      </w:r>
    </w:p>
    <w:p w:rsidR="006E334A" w:rsidRPr="00082A76" w:rsidRDefault="006E334A" w:rsidP="006E334A">
      <w:pPr>
        <w:widowControl w:val="0"/>
        <w:tabs>
          <w:tab w:val="left" w:pos="662"/>
        </w:tabs>
        <w:autoSpaceDE w:val="0"/>
        <w:autoSpaceDN w:val="0"/>
        <w:spacing w:before="90" w:after="0" w:line="240" w:lineRule="auto"/>
        <w:ind w:left="950" w:right="6011"/>
        <w:rPr>
          <w:rFonts w:ascii="Times New Roman" w:eastAsia="Times New Roman" w:hAnsi="Times New Roman" w:cs="Times New Roman"/>
          <w:sz w:val="24"/>
          <w:szCs w:val="22"/>
          <w:lang w:eastAsia="en-US"/>
        </w:rPr>
      </w:pPr>
      <w:r w:rsidRPr="00082A76">
        <w:rPr>
          <w:rFonts w:ascii="Times New Roman" w:eastAsia="Times New Roman" w:hAnsi="Times New Roman" w:cs="Times New Roman"/>
          <w:spacing w:val="-57"/>
          <w:sz w:val="24"/>
          <w:szCs w:val="22"/>
          <w:lang w:eastAsia="en-US"/>
        </w:rPr>
        <w:t xml:space="preserve"> </w:t>
      </w:r>
      <w:r w:rsidRPr="00082A76">
        <w:rPr>
          <w:rFonts w:ascii="Times New Roman" w:eastAsia="Times New Roman" w:hAnsi="Times New Roman" w:cs="Times New Roman"/>
          <w:sz w:val="24"/>
          <w:szCs w:val="22"/>
          <w:lang w:eastAsia="en-US"/>
        </w:rPr>
        <w:t>а)</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диффузионная</w:t>
      </w:r>
    </w:p>
    <w:p w:rsidR="006E334A" w:rsidRPr="00082A76" w:rsidRDefault="006E334A" w:rsidP="006E334A">
      <w:pPr>
        <w:widowControl w:val="0"/>
        <w:autoSpaceDE w:val="0"/>
        <w:autoSpaceDN w:val="0"/>
        <w:spacing w:before="1" w:after="0" w:line="240" w:lineRule="auto"/>
        <w:ind w:left="950" w:right="7121"/>
        <w:jc w:val="both"/>
        <w:rPr>
          <w:rFonts w:ascii="Times New Roman" w:eastAsia="Times New Roman" w:hAnsi="Times New Roman" w:cs="Times New Roman"/>
          <w:sz w:val="24"/>
          <w:szCs w:val="24"/>
          <w:lang w:eastAsia="en-US"/>
        </w:rPr>
      </w:pPr>
      <w:r w:rsidRPr="00082A76">
        <w:rPr>
          <w:rFonts w:ascii="Times New Roman" w:eastAsia="Times New Roman" w:hAnsi="Times New Roman" w:cs="Times New Roman"/>
          <w:sz w:val="24"/>
          <w:szCs w:val="24"/>
          <w:lang w:eastAsia="en-US"/>
        </w:rPr>
        <w:t>б) газопламенная</w:t>
      </w:r>
      <w:r w:rsidRPr="00082A76">
        <w:rPr>
          <w:rFonts w:ascii="Times New Roman" w:eastAsia="Times New Roman" w:hAnsi="Times New Roman" w:cs="Times New Roman"/>
          <w:spacing w:val="1"/>
          <w:sz w:val="24"/>
          <w:szCs w:val="24"/>
          <w:lang w:eastAsia="en-US"/>
        </w:rPr>
        <w:t xml:space="preserve"> </w:t>
      </w:r>
      <w:r w:rsidRPr="00082A76">
        <w:rPr>
          <w:rFonts w:ascii="Times New Roman" w:eastAsia="Times New Roman" w:hAnsi="Times New Roman" w:cs="Times New Roman"/>
          <w:sz w:val="24"/>
          <w:szCs w:val="24"/>
          <w:lang w:eastAsia="en-US"/>
        </w:rPr>
        <w:t>в) электродуговая</w:t>
      </w:r>
      <w:r w:rsidRPr="00082A76">
        <w:rPr>
          <w:rFonts w:ascii="Times New Roman" w:eastAsia="Times New Roman" w:hAnsi="Times New Roman" w:cs="Times New Roman"/>
          <w:spacing w:val="-57"/>
          <w:sz w:val="24"/>
          <w:szCs w:val="24"/>
          <w:lang w:eastAsia="en-US"/>
        </w:rPr>
        <w:t xml:space="preserve"> </w:t>
      </w:r>
      <w:r w:rsidRPr="00082A76">
        <w:rPr>
          <w:rFonts w:ascii="Times New Roman" w:eastAsia="Times New Roman" w:hAnsi="Times New Roman" w:cs="Times New Roman"/>
          <w:sz w:val="24"/>
          <w:szCs w:val="24"/>
          <w:lang w:eastAsia="en-US"/>
        </w:rPr>
        <w:t>г) ультразвуковая</w:t>
      </w:r>
      <w:r w:rsidRPr="00082A76">
        <w:rPr>
          <w:rFonts w:ascii="Times New Roman" w:eastAsia="Times New Roman" w:hAnsi="Times New Roman" w:cs="Times New Roman"/>
          <w:spacing w:val="-57"/>
          <w:sz w:val="24"/>
          <w:szCs w:val="24"/>
          <w:lang w:eastAsia="en-US"/>
        </w:rPr>
        <w:t xml:space="preserve"> </w:t>
      </w:r>
      <w:r w:rsidRPr="00082A76">
        <w:rPr>
          <w:rFonts w:ascii="Times New Roman" w:eastAsia="Times New Roman" w:hAnsi="Times New Roman" w:cs="Times New Roman"/>
          <w:sz w:val="24"/>
          <w:szCs w:val="24"/>
          <w:lang w:eastAsia="en-US"/>
        </w:rPr>
        <w:t>д)</w:t>
      </w:r>
      <w:r w:rsidRPr="00082A76">
        <w:rPr>
          <w:rFonts w:ascii="Times New Roman" w:eastAsia="Times New Roman" w:hAnsi="Times New Roman" w:cs="Times New Roman"/>
          <w:spacing w:val="-1"/>
          <w:sz w:val="24"/>
          <w:szCs w:val="24"/>
          <w:lang w:eastAsia="en-US"/>
        </w:rPr>
        <w:t xml:space="preserve"> </w:t>
      </w:r>
      <w:r w:rsidRPr="00082A76">
        <w:rPr>
          <w:rFonts w:ascii="Times New Roman" w:eastAsia="Times New Roman" w:hAnsi="Times New Roman" w:cs="Times New Roman"/>
          <w:sz w:val="24"/>
          <w:szCs w:val="24"/>
          <w:lang w:eastAsia="en-US"/>
        </w:rPr>
        <w:t>трением</w:t>
      </w:r>
    </w:p>
    <w:p w:rsidR="006E334A" w:rsidRPr="00082A76" w:rsidRDefault="006E334A" w:rsidP="006E334A">
      <w:pPr>
        <w:widowControl w:val="0"/>
        <w:numPr>
          <w:ilvl w:val="0"/>
          <w:numId w:val="3"/>
        </w:numPr>
        <w:tabs>
          <w:tab w:val="left" w:pos="663"/>
        </w:tabs>
        <w:autoSpaceDE w:val="0"/>
        <w:autoSpaceDN w:val="0"/>
        <w:spacing w:after="0" w:line="240" w:lineRule="auto"/>
        <w:ind w:right="392"/>
        <w:rPr>
          <w:rFonts w:ascii="Times New Roman" w:eastAsia="Times New Roman" w:hAnsi="Times New Roman" w:cs="Times New Roman"/>
          <w:sz w:val="24"/>
          <w:szCs w:val="22"/>
          <w:lang w:eastAsia="en-US"/>
        </w:rPr>
      </w:pPr>
      <w:proofErr w:type="gramStart"/>
      <w:r w:rsidRPr="00082A76">
        <w:rPr>
          <w:rFonts w:ascii="Times New Roman" w:eastAsia="Times New Roman" w:hAnsi="Times New Roman" w:cs="Times New Roman"/>
          <w:sz w:val="24"/>
          <w:szCs w:val="22"/>
          <w:lang w:eastAsia="en-US"/>
        </w:rPr>
        <w:t>Класс</w:t>
      </w:r>
      <w:proofErr w:type="gramEnd"/>
      <w:r w:rsidRPr="00082A76">
        <w:rPr>
          <w:rFonts w:ascii="Times New Roman" w:eastAsia="Times New Roman" w:hAnsi="Times New Roman" w:cs="Times New Roman"/>
          <w:sz w:val="24"/>
          <w:szCs w:val="22"/>
          <w:lang w:eastAsia="en-US"/>
        </w:rPr>
        <w:t xml:space="preserve"> к которому относится газопрессовая сварка по виду используемой энергии</w:t>
      </w:r>
      <w:r w:rsidRPr="00082A76">
        <w:rPr>
          <w:rFonts w:ascii="Times New Roman" w:eastAsia="Times New Roman" w:hAnsi="Times New Roman" w:cs="Times New Roman"/>
          <w:spacing w:val="1"/>
          <w:sz w:val="24"/>
          <w:szCs w:val="22"/>
          <w:lang w:eastAsia="en-US"/>
        </w:rPr>
        <w:t xml:space="preserve"> </w:t>
      </w:r>
      <w:r>
        <w:rPr>
          <w:rFonts w:ascii="Times New Roman" w:eastAsia="Times New Roman" w:hAnsi="Times New Roman" w:cs="Times New Roman"/>
          <w:sz w:val="24"/>
          <w:szCs w:val="22"/>
          <w:lang w:eastAsia="en-US"/>
        </w:rPr>
        <w:t>-</w:t>
      </w:r>
      <w:r w:rsidRPr="00082A76">
        <w:rPr>
          <w:rFonts w:ascii="Times New Roman" w:eastAsia="Times New Roman" w:hAnsi="Times New Roman" w:cs="Times New Roman"/>
          <w:sz w:val="24"/>
          <w:szCs w:val="22"/>
          <w:lang w:eastAsia="en-US"/>
        </w:rPr>
        <w:t>а)</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термический</w:t>
      </w:r>
    </w:p>
    <w:p w:rsidR="006E334A" w:rsidRPr="00082A76" w:rsidRDefault="006E334A" w:rsidP="006E334A">
      <w:pPr>
        <w:widowControl w:val="0"/>
        <w:autoSpaceDE w:val="0"/>
        <w:autoSpaceDN w:val="0"/>
        <w:spacing w:after="0" w:line="240" w:lineRule="auto"/>
        <w:ind w:left="950" w:right="7228"/>
        <w:rPr>
          <w:rFonts w:ascii="Times New Roman" w:eastAsia="Times New Roman" w:hAnsi="Times New Roman" w:cs="Times New Roman"/>
          <w:sz w:val="24"/>
          <w:szCs w:val="24"/>
          <w:lang w:eastAsia="en-US"/>
        </w:rPr>
      </w:pPr>
      <w:r w:rsidRPr="00082A76">
        <w:rPr>
          <w:rFonts w:ascii="Times New Roman" w:eastAsia="Times New Roman" w:hAnsi="Times New Roman" w:cs="Times New Roman"/>
          <w:sz w:val="24"/>
          <w:szCs w:val="24"/>
          <w:lang w:eastAsia="en-US"/>
        </w:rPr>
        <w:t>б) механический</w:t>
      </w:r>
      <w:r w:rsidRPr="00082A76">
        <w:rPr>
          <w:rFonts w:ascii="Times New Roman" w:eastAsia="Times New Roman" w:hAnsi="Times New Roman" w:cs="Times New Roman"/>
          <w:spacing w:val="-57"/>
          <w:sz w:val="24"/>
          <w:szCs w:val="24"/>
          <w:lang w:eastAsia="en-US"/>
        </w:rPr>
        <w:t xml:space="preserve"> </w:t>
      </w:r>
      <w:r w:rsidRPr="00082A76">
        <w:rPr>
          <w:rFonts w:ascii="Times New Roman" w:eastAsia="Times New Roman" w:hAnsi="Times New Roman" w:cs="Times New Roman"/>
          <w:sz w:val="24"/>
          <w:szCs w:val="24"/>
          <w:lang w:eastAsia="en-US"/>
        </w:rPr>
        <w:t>в)</w:t>
      </w:r>
      <w:r w:rsidRPr="00082A76">
        <w:rPr>
          <w:rFonts w:ascii="Times New Roman" w:eastAsia="Times New Roman" w:hAnsi="Times New Roman" w:cs="Times New Roman"/>
          <w:spacing w:val="-3"/>
          <w:sz w:val="24"/>
          <w:szCs w:val="24"/>
          <w:lang w:eastAsia="en-US"/>
        </w:rPr>
        <w:t xml:space="preserve"> </w:t>
      </w:r>
      <w:r w:rsidRPr="00082A76">
        <w:rPr>
          <w:rFonts w:ascii="Times New Roman" w:eastAsia="Times New Roman" w:hAnsi="Times New Roman" w:cs="Times New Roman"/>
          <w:sz w:val="24"/>
          <w:szCs w:val="24"/>
          <w:lang w:eastAsia="en-US"/>
        </w:rPr>
        <w:t>химический</w:t>
      </w:r>
    </w:p>
    <w:p w:rsidR="006E334A" w:rsidRPr="00082A76" w:rsidRDefault="006E334A" w:rsidP="006E334A">
      <w:pPr>
        <w:widowControl w:val="0"/>
        <w:autoSpaceDE w:val="0"/>
        <w:autoSpaceDN w:val="0"/>
        <w:spacing w:after="0" w:line="240" w:lineRule="auto"/>
        <w:ind w:left="950"/>
        <w:rPr>
          <w:rFonts w:ascii="Times New Roman" w:eastAsia="Times New Roman" w:hAnsi="Times New Roman" w:cs="Times New Roman"/>
          <w:sz w:val="24"/>
          <w:szCs w:val="24"/>
          <w:lang w:eastAsia="en-US"/>
        </w:rPr>
      </w:pPr>
      <w:r w:rsidRPr="00082A76">
        <w:rPr>
          <w:rFonts w:ascii="Times New Roman" w:eastAsia="Times New Roman" w:hAnsi="Times New Roman" w:cs="Times New Roman"/>
          <w:sz w:val="24"/>
          <w:szCs w:val="24"/>
          <w:lang w:eastAsia="en-US"/>
        </w:rPr>
        <w:t>г)</w:t>
      </w:r>
      <w:r w:rsidRPr="00082A76">
        <w:rPr>
          <w:rFonts w:ascii="Times New Roman" w:eastAsia="Times New Roman" w:hAnsi="Times New Roman" w:cs="Times New Roman"/>
          <w:spacing w:val="-4"/>
          <w:sz w:val="24"/>
          <w:szCs w:val="24"/>
          <w:lang w:eastAsia="en-US"/>
        </w:rPr>
        <w:t xml:space="preserve"> </w:t>
      </w:r>
      <w:r w:rsidRPr="00082A76">
        <w:rPr>
          <w:rFonts w:ascii="Times New Roman" w:eastAsia="Times New Roman" w:hAnsi="Times New Roman" w:cs="Times New Roman"/>
          <w:sz w:val="24"/>
          <w:szCs w:val="24"/>
          <w:lang w:eastAsia="en-US"/>
        </w:rPr>
        <w:t>термомеханический</w:t>
      </w:r>
    </w:p>
    <w:p w:rsidR="00082A76" w:rsidRPr="004C57B2" w:rsidRDefault="006E334A" w:rsidP="004C57B2">
      <w:pPr>
        <w:widowControl w:val="0"/>
        <w:numPr>
          <w:ilvl w:val="0"/>
          <w:numId w:val="3"/>
        </w:numPr>
        <w:tabs>
          <w:tab w:val="left" w:pos="663"/>
          <w:tab w:val="left" w:pos="9502"/>
        </w:tabs>
        <w:autoSpaceDE w:val="0"/>
        <w:autoSpaceDN w:val="0"/>
        <w:spacing w:after="0" w:line="240" w:lineRule="auto"/>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Сварка</w:t>
      </w:r>
      <w:r w:rsidRPr="00082A76">
        <w:rPr>
          <w:rFonts w:ascii="Times New Roman" w:eastAsia="Times New Roman" w:hAnsi="Times New Roman" w:cs="Times New Roman"/>
          <w:spacing w:val="-4"/>
          <w:sz w:val="24"/>
          <w:szCs w:val="22"/>
          <w:lang w:eastAsia="en-US"/>
        </w:rPr>
        <w:t xml:space="preserve"> </w:t>
      </w:r>
      <w:r w:rsidRPr="00082A76">
        <w:rPr>
          <w:rFonts w:ascii="Times New Roman" w:eastAsia="Times New Roman" w:hAnsi="Times New Roman" w:cs="Times New Roman"/>
          <w:sz w:val="24"/>
          <w:szCs w:val="22"/>
          <w:lang w:eastAsia="en-US"/>
        </w:rPr>
        <w:t>давлением</w:t>
      </w:r>
      <w:r w:rsidRPr="00082A76">
        <w:rPr>
          <w:rFonts w:ascii="Times New Roman" w:eastAsia="Times New Roman" w:hAnsi="Times New Roman" w:cs="Times New Roman"/>
          <w:spacing w:val="-1"/>
          <w:sz w:val="24"/>
          <w:szCs w:val="22"/>
          <w:lang w:eastAsia="en-US"/>
        </w:rPr>
        <w:t xml:space="preserve"> </w:t>
      </w:r>
      <w:r w:rsidRPr="00082A76">
        <w:rPr>
          <w:rFonts w:ascii="Times New Roman" w:eastAsia="Times New Roman" w:hAnsi="Times New Roman" w:cs="Times New Roman"/>
          <w:sz w:val="24"/>
          <w:szCs w:val="22"/>
          <w:lang w:eastAsia="en-US"/>
        </w:rPr>
        <w:t xml:space="preserve">это </w:t>
      </w:r>
      <w:r w:rsidRPr="00082A76">
        <w:rPr>
          <w:rFonts w:ascii="Times New Roman" w:eastAsia="Times New Roman" w:hAnsi="Times New Roman" w:cs="Times New Roman"/>
          <w:sz w:val="24"/>
          <w:szCs w:val="22"/>
          <w:u w:val="single"/>
          <w:lang w:eastAsia="en-US"/>
        </w:rPr>
        <w:t xml:space="preserve"> </w:t>
      </w:r>
      <w:r w:rsidRPr="00082A76">
        <w:rPr>
          <w:rFonts w:ascii="Times New Roman" w:eastAsia="Times New Roman" w:hAnsi="Times New Roman" w:cs="Times New Roman"/>
          <w:sz w:val="24"/>
          <w:szCs w:val="22"/>
          <w:u w:val="single"/>
          <w:lang w:eastAsia="en-US"/>
        </w:rPr>
        <w:tab/>
      </w:r>
    </w:p>
    <w:p w:rsidR="004C57B2" w:rsidRDefault="004C57B2" w:rsidP="004C57B2">
      <w:pPr>
        <w:widowControl w:val="0"/>
        <w:tabs>
          <w:tab w:val="left" w:pos="663"/>
          <w:tab w:val="left" w:pos="9502"/>
        </w:tabs>
        <w:autoSpaceDE w:val="0"/>
        <w:autoSpaceDN w:val="0"/>
        <w:spacing w:after="0" w:line="240" w:lineRule="auto"/>
        <w:jc w:val="right"/>
        <w:rPr>
          <w:rFonts w:ascii="Times New Roman" w:eastAsia="Times New Roman" w:hAnsi="Times New Roman" w:cs="Times New Roman"/>
          <w:sz w:val="24"/>
          <w:szCs w:val="22"/>
          <w:u w:val="single"/>
          <w:lang w:eastAsia="en-US"/>
        </w:rPr>
      </w:pPr>
    </w:p>
    <w:p w:rsidR="004C57B2" w:rsidRPr="00082A76" w:rsidRDefault="004C57B2" w:rsidP="004C57B2">
      <w:pPr>
        <w:widowControl w:val="0"/>
        <w:numPr>
          <w:ilvl w:val="0"/>
          <w:numId w:val="3"/>
        </w:numPr>
        <w:tabs>
          <w:tab w:val="left" w:pos="663"/>
          <w:tab w:val="left" w:pos="8031"/>
        </w:tabs>
        <w:autoSpaceDE w:val="0"/>
        <w:autoSpaceDN w:val="0"/>
        <w:spacing w:after="0" w:line="240" w:lineRule="auto"/>
        <w:ind w:right="1343"/>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Металл (сплав), вводимый в зазор между соединяемыми деталями при пайке</w:t>
      </w:r>
      <w:r w:rsidRPr="00082A76">
        <w:rPr>
          <w:rFonts w:ascii="Times New Roman" w:eastAsia="Times New Roman" w:hAnsi="Times New Roman" w:cs="Times New Roman"/>
          <w:spacing w:val="-57"/>
          <w:sz w:val="24"/>
          <w:szCs w:val="22"/>
          <w:lang w:eastAsia="en-US"/>
        </w:rPr>
        <w:t xml:space="preserve"> </w:t>
      </w:r>
      <w:r w:rsidRPr="00082A76">
        <w:rPr>
          <w:rFonts w:ascii="Times New Roman" w:eastAsia="Times New Roman" w:hAnsi="Times New Roman" w:cs="Times New Roman"/>
          <w:sz w:val="24"/>
          <w:szCs w:val="22"/>
          <w:lang w:eastAsia="en-US"/>
        </w:rPr>
        <w:t>называется</w:t>
      </w:r>
      <w:r w:rsidRPr="00082A76">
        <w:rPr>
          <w:rFonts w:ascii="Times New Roman" w:eastAsia="Times New Roman" w:hAnsi="Times New Roman" w:cs="Times New Roman"/>
          <w:sz w:val="24"/>
          <w:szCs w:val="22"/>
          <w:u w:val="single"/>
          <w:lang w:eastAsia="en-US"/>
        </w:rPr>
        <w:tab/>
      </w:r>
      <w:r w:rsidRPr="00082A76">
        <w:rPr>
          <w:rFonts w:ascii="Times New Roman" w:eastAsia="Times New Roman" w:hAnsi="Times New Roman" w:cs="Times New Roman"/>
          <w:sz w:val="24"/>
          <w:szCs w:val="22"/>
          <w:lang w:eastAsia="en-US"/>
        </w:rPr>
        <w:t>.</w:t>
      </w:r>
    </w:p>
    <w:p w:rsidR="004C57B2" w:rsidRDefault="004C57B2" w:rsidP="004C57B2">
      <w:pPr>
        <w:widowControl w:val="0"/>
        <w:tabs>
          <w:tab w:val="left" w:pos="663"/>
          <w:tab w:val="left" w:pos="9502"/>
        </w:tabs>
        <w:autoSpaceDE w:val="0"/>
        <w:autoSpaceDN w:val="0"/>
        <w:spacing w:after="0" w:line="240" w:lineRule="auto"/>
        <w:rPr>
          <w:rFonts w:ascii="Times New Roman" w:eastAsia="Times New Roman" w:hAnsi="Times New Roman" w:cs="Times New Roman"/>
          <w:sz w:val="24"/>
          <w:szCs w:val="22"/>
          <w:u w:val="single"/>
          <w:lang w:eastAsia="en-US"/>
        </w:rPr>
      </w:pPr>
      <w:r>
        <w:rPr>
          <w:rFonts w:ascii="Times New Roman" w:eastAsia="Times New Roman" w:hAnsi="Times New Roman" w:cs="Times New Roman"/>
          <w:sz w:val="24"/>
          <w:szCs w:val="22"/>
          <w:lang w:eastAsia="en-US"/>
        </w:rPr>
        <w:t>32.</w:t>
      </w:r>
      <w:r w:rsidRPr="00082A76">
        <w:rPr>
          <w:rFonts w:ascii="Times New Roman" w:eastAsia="Times New Roman" w:hAnsi="Times New Roman" w:cs="Times New Roman"/>
          <w:sz w:val="24"/>
          <w:szCs w:val="22"/>
          <w:lang w:eastAsia="en-US"/>
        </w:rPr>
        <w:t>К</w:t>
      </w:r>
      <w:r w:rsidRPr="00082A76">
        <w:rPr>
          <w:rFonts w:ascii="Times New Roman" w:eastAsia="Times New Roman" w:hAnsi="Times New Roman" w:cs="Times New Roman"/>
          <w:spacing w:val="-3"/>
          <w:sz w:val="24"/>
          <w:szCs w:val="22"/>
          <w:lang w:eastAsia="en-US"/>
        </w:rPr>
        <w:t xml:space="preserve"> </w:t>
      </w:r>
      <w:r w:rsidRPr="00082A76">
        <w:rPr>
          <w:rFonts w:ascii="Times New Roman" w:eastAsia="Times New Roman" w:hAnsi="Times New Roman" w:cs="Times New Roman"/>
          <w:sz w:val="24"/>
          <w:szCs w:val="22"/>
          <w:lang w:eastAsia="en-US"/>
        </w:rPr>
        <w:t>многолезвийным</w:t>
      </w:r>
      <w:r w:rsidRPr="00082A76">
        <w:rPr>
          <w:rFonts w:ascii="Times New Roman" w:eastAsia="Times New Roman" w:hAnsi="Times New Roman" w:cs="Times New Roman"/>
          <w:spacing w:val="-5"/>
          <w:sz w:val="24"/>
          <w:szCs w:val="22"/>
          <w:lang w:eastAsia="en-US"/>
        </w:rPr>
        <w:t xml:space="preserve"> </w:t>
      </w:r>
      <w:r w:rsidRPr="00082A76">
        <w:rPr>
          <w:rFonts w:ascii="Times New Roman" w:eastAsia="Times New Roman" w:hAnsi="Times New Roman" w:cs="Times New Roman"/>
          <w:sz w:val="24"/>
          <w:szCs w:val="22"/>
          <w:lang w:eastAsia="en-US"/>
        </w:rPr>
        <w:t>режущим</w:t>
      </w:r>
      <w:r w:rsidRPr="00082A76">
        <w:rPr>
          <w:rFonts w:ascii="Times New Roman" w:eastAsia="Times New Roman" w:hAnsi="Times New Roman" w:cs="Times New Roman"/>
          <w:spacing w:val="-3"/>
          <w:sz w:val="24"/>
          <w:szCs w:val="22"/>
          <w:lang w:eastAsia="en-US"/>
        </w:rPr>
        <w:t xml:space="preserve"> </w:t>
      </w:r>
      <w:r w:rsidRPr="00082A76">
        <w:rPr>
          <w:rFonts w:ascii="Times New Roman" w:eastAsia="Times New Roman" w:hAnsi="Times New Roman" w:cs="Times New Roman"/>
          <w:sz w:val="24"/>
          <w:szCs w:val="22"/>
          <w:lang w:eastAsia="en-US"/>
        </w:rPr>
        <w:t>инструментам</w:t>
      </w:r>
      <w:r w:rsidRPr="00082A76">
        <w:rPr>
          <w:rFonts w:ascii="Times New Roman" w:eastAsia="Times New Roman" w:hAnsi="Times New Roman" w:cs="Times New Roman"/>
          <w:spacing w:val="-4"/>
          <w:sz w:val="24"/>
          <w:szCs w:val="22"/>
          <w:lang w:eastAsia="en-US"/>
        </w:rPr>
        <w:t xml:space="preserve"> </w:t>
      </w:r>
      <w:r w:rsidRPr="00082A76">
        <w:rPr>
          <w:rFonts w:ascii="Times New Roman" w:eastAsia="Times New Roman" w:hAnsi="Times New Roman" w:cs="Times New Roman"/>
          <w:sz w:val="24"/>
          <w:szCs w:val="22"/>
          <w:lang w:eastAsia="en-US"/>
        </w:rPr>
        <w:t>относятся</w:t>
      </w:r>
      <w:r w:rsidRPr="00082A76">
        <w:rPr>
          <w:rFonts w:ascii="Times New Roman" w:eastAsia="Times New Roman" w:hAnsi="Times New Roman" w:cs="Times New Roman"/>
          <w:spacing w:val="3"/>
          <w:sz w:val="24"/>
          <w:szCs w:val="22"/>
          <w:lang w:eastAsia="en-US"/>
        </w:rPr>
        <w:t xml:space="preserve"> </w:t>
      </w:r>
      <w:r w:rsidRPr="00082A76">
        <w:rPr>
          <w:rFonts w:ascii="Times New Roman" w:eastAsia="Times New Roman" w:hAnsi="Times New Roman" w:cs="Times New Roman"/>
          <w:sz w:val="24"/>
          <w:szCs w:val="22"/>
          <w:lang w:eastAsia="en-US"/>
        </w:rPr>
        <w:t xml:space="preserve">– </w:t>
      </w:r>
      <w:r w:rsidRPr="00082A76">
        <w:rPr>
          <w:rFonts w:ascii="Times New Roman" w:eastAsia="Times New Roman" w:hAnsi="Times New Roman" w:cs="Times New Roman"/>
          <w:sz w:val="24"/>
          <w:szCs w:val="22"/>
          <w:u w:val="single"/>
          <w:lang w:eastAsia="en-US"/>
        </w:rPr>
        <w:t xml:space="preserve"> </w:t>
      </w:r>
    </w:p>
    <w:p w:rsidR="004C57B2" w:rsidRPr="004C57B2" w:rsidRDefault="004C57B2" w:rsidP="004C57B2">
      <w:pPr>
        <w:widowControl w:val="0"/>
        <w:tabs>
          <w:tab w:val="left" w:pos="663"/>
          <w:tab w:val="left" w:pos="9502"/>
        </w:tabs>
        <w:autoSpaceDE w:val="0"/>
        <w:autoSpaceDN w:val="0"/>
        <w:spacing w:after="0" w:line="240" w:lineRule="auto"/>
        <w:rPr>
          <w:rFonts w:ascii="Times New Roman" w:eastAsia="Times New Roman" w:hAnsi="Times New Roman" w:cs="Times New Roman"/>
          <w:sz w:val="24"/>
          <w:szCs w:val="22"/>
          <w:lang w:eastAsia="en-US"/>
        </w:rPr>
      </w:pPr>
      <w:r w:rsidRPr="004C57B2">
        <w:rPr>
          <w:rFonts w:ascii="Times New Roman" w:eastAsia="Times New Roman" w:hAnsi="Times New Roman" w:cs="Times New Roman"/>
          <w:sz w:val="24"/>
          <w:szCs w:val="22"/>
          <w:lang w:eastAsia="en-US"/>
        </w:rPr>
        <w:t>33.Горизонтальное расположение сварного шва в пространстве…</w:t>
      </w:r>
    </w:p>
    <w:p w:rsidR="004C57B2" w:rsidRDefault="004C57B2" w:rsidP="004C57B2">
      <w:pPr>
        <w:widowControl w:val="0"/>
        <w:tabs>
          <w:tab w:val="left" w:pos="663"/>
          <w:tab w:val="left" w:pos="9502"/>
        </w:tabs>
        <w:autoSpaceDE w:val="0"/>
        <w:autoSpaceDN w:val="0"/>
        <w:spacing w:after="0" w:line="240" w:lineRule="auto"/>
        <w:rPr>
          <w:rFonts w:ascii="Times New Roman" w:eastAsia="Times New Roman" w:hAnsi="Times New Roman" w:cs="Times New Roman"/>
          <w:sz w:val="24"/>
          <w:szCs w:val="22"/>
          <w:lang w:eastAsia="en-US"/>
        </w:rPr>
      </w:pPr>
    </w:p>
    <w:p w:rsidR="004C57B2" w:rsidRDefault="004C57B2" w:rsidP="004C57B2">
      <w:pPr>
        <w:widowControl w:val="0"/>
        <w:tabs>
          <w:tab w:val="left" w:pos="663"/>
          <w:tab w:val="left" w:pos="9502"/>
        </w:tabs>
        <w:autoSpaceDE w:val="0"/>
        <w:autoSpaceDN w:val="0"/>
        <w:spacing w:after="0" w:line="240" w:lineRule="auto"/>
        <w:rPr>
          <w:rFonts w:ascii="Times New Roman" w:eastAsia="Times New Roman" w:hAnsi="Times New Roman" w:cs="Times New Roman"/>
          <w:sz w:val="24"/>
          <w:szCs w:val="22"/>
          <w:lang w:eastAsia="en-US"/>
        </w:rPr>
      </w:pPr>
      <w:r w:rsidRPr="00082A76">
        <w:rPr>
          <w:rFonts w:ascii="Times New Roman" w:eastAsia="Times New Roman" w:hAnsi="Times New Roman" w:cs="Times New Roman"/>
          <w:noProof/>
          <w:szCs w:val="24"/>
        </w:rPr>
        <w:drawing>
          <wp:inline distT="0" distB="0" distL="0" distR="0" wp14:anchorId="119A23B2" wp14:editId="61580C46">
            <wp:extent cx="4080339" cy="1261490"/>
            <wp:effectExtent l="0" t="0" r="0" b="0"/>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4080339" cy="1261490"/>
                    </a:xfrm>
                    <a:prstGeom prst="rect">
                      <a:avLst/>
                    </a:prstGeom>
                  </pic:spPr>
                </pic:pic>
              </a:graphicData>
            </a:graphic>
          </wp:inline>
        </w:drawing>
      </w:r>
    </w:p>
    <w:p w:rsidR="004C57B2" w:rsidRDefault="004C57B2" w:rsidP="004C57B2">
      <w:pPr>
        <w:widowControl w:val="0"/>
        <w:tabs>
          <w:tab w:val="left" w:pos="663"/>
          <w:tab w:val="left" w:pos="9502"/>
        </w:tabs>
        <w:autoSpaceDE w:val="0"/>
        <w:autoSpaceDN w:val="0"/>
        <w:spacing w:after="0" w:line="240" w:lineRule="auto"/>
        <w:rPr>
          <w:rFonts w:ascii="Times New Roman" w:eastAsia="Times New Roman" w:hAnsi="Times New Roman" w:cs="Times New Roman"/>
          <w:sz w:val="24"/>
          <w:szCs w:val="22"/>
          <w:lang w:eastAsia="en-US"/>
        </w:rPr>
      </w:pPr>
    </w:p>
    <w:p w:rsidR="004C57B2" w:rsidRDefault="004C57B2" w:rsidP="004C57B2">
      <w:pPr>
        <w:widowControl w:val="0"/>
        <w:tabs>
          <w:tab w:val="left" w:pos="663"/>
          <w:tab w:val="left" w:pos="9502"/>
        </w:tabs>
        <w:autoSpaceDE w:val="0"/>
        <w:autoSpaceDN w:val="0"/>
        <w:spacing w:after="0" w:line="240" w:lineRule="auto"/>
        <w:rPr>
          <w:rFonts w:ascii="Times New Roman" w:eastAsia="Times New Roman" w:hAnsi="Times New Roman" w:cs="Times New Roman"/>
          <w:sz w:val="24"/>
          <w:szCs w:val="22"/>
          <w:lang w:eastAsia="en-US"/>
        </w:rPr>
      </w:pPr>
      <w:r>
        <w:rPr>
          <w:rFonts w:ascii="Times New Roman" w:eastAsia="Times New Roman" w:hAnsi="Times New Roman" w:cs="Times New Roman"/>
          <w:sz w:val="24"/>
          <w:szCs w:val="22"/>
          <w:lang w:eastAsia="en-US"/>
        </w:rPr>
        <w:t>34.</w:t>
      </w:r>
      <w:r w:rsidRPr="004C57B2">
        <w:rPr>
          <w:rFonts w:ascii="Times New Roman" w:eastAsia="Times New Roman" w:hAnsi="Times New Roman" w:cs="Times New Roman"/>
          <w:sz w:val="24"/>
          <w:szCs w:val="22"/>
          <w:lang w:eastAsia="en-US"/>
        </w:rPr>
        <w:t>Отрезной резец</w:t>
      </w:r>
    </w:p>
    <w:p w:rsidR="004C57B2" w:rsidRDefault="004C57B2" w:rsidP="004C57B2">
      <w:pPr>
        <w:widowControl w:val="0"/>
        <w:tabs>
          <w:tab w:val="left" w:pos="663"/>
          <w:tab w:val="left" w:pos="9502"/>
        </w:tabs>
        <w:autoSpaceDE w:val="0"/>
        <w:autoSpaceDN w:val="0"/>
        <w:spacing w:after="0" w:line="240" w:lineRule="auto"/>
        <w:rPr>
          <w:rFonts w:ascii="Times New Roman" w:eastAsia="Times New Roman" w:hAnsi="Times New Roman" w:cs="Times New Roman"/>
          <w:sz w:val="24"/>
          <w:szCs w:val="22"/>
          <w:lang w:eastAsia="en-US"/>
        </w:rPr>
      </w:pPr>
    </w:p>
    <w:p w:rsidR="004C57B2" w:rsidRPr="004C57B2" w:rsidRDefault="004C57B2" w:rsidP="004C57B2">
      <w:pPr>
        <w:widowControl w:val="0"/>
        <w:tabs>
          <w:tab w:val="left" w:pos="663"/>
          <w:tab w:val="left" w:pos="9502"/>
        </w:tabs>
        <w:autoSpaceDE w:val="0"/>
        <w:autoSpaceDN w:val="0"/>
        <w:spacing w:after="0" w:line="240" w:lineRule="auto"/>
        <w:rPr>
          <w:rFonts w:ascii="Times New Roman" w:eastAsia="Times New Roman" w:hAnsi="Times New Roman" w:cs="Times New Roman"/>
          <w:sz w:val="24"/>
          <w:szCs w:val="22"/>
          <w:lang w:eastAsia="en-US"/>
        </w:rPr>
        <w:sectPr w:rsidR="004C57B2" w:rsidRPr="004C57B2">
          <w:pgSz w:w="11910" w:h="16840"/>
          <w:pgMar w:top="1040" w:right="540" w:bottom="280" w:left="1460" w:header="720" w:footer="720" w:gutter="0"/>
          <w:cols w:space="720"/>
        </w:sectPr>
      </w:pPr>
      <w:r w:rsidRPr="00082A76">
        <w:rPr>
          <w:rFonts w:ascii="Times New Roman" w:eastAsia="Times New Roman" w:hAnsi="Times New Roman" w:cs="Times New Roman"/>
          <w:noProof/>
          <w:szCs w:val="24"/>
        </w:rPr>
        <w:drawing>
          <wp:inline distT="0" distB="0" distL="0" distR="0" wp14:anchorId="287F7425" wp14:editId="3C976936">
            <wp:extent cx="3629321" cy="1402841"/>
            <wp:effectExtent l="0" t="0" r="0" b="0"/>
            <wp:docPr id="8"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9" cstate="print"/>
                    <a:stretch>
                      <a:fillRect/>
                    </a:stretch>
                  </pic:blipFill>
                  <pic:spPr>
                    <a:xfrm>
                      <a:off x="0" y="0"/>
                      <a:ext cx="3629321" cy="1402841"/>
                    </a:xfrm>
                    <a:prstGeom prst="rect">
                      <a:avLst/>
                    </a:prstGeom>
                  </pic:spPr>
                </pic:pic>
              </a:graphicData>
            </a:graphic>
          </wp:inline>
        </w:drawing>
      </w:r>
    </w:p>
    <w:p w:rsidR="00082A76" w:rsidRPr="00082A76" w:rsidRDefault="00082A76" w:rsidP="004C57B2">
      <w:pPr>
        <w:widowControl w:val="0"/>
        <w:autoSpaceDE w:val="0"/>
        <w:autoSpaceDN w:val="0"/>
        <w:spacing w:after="0" w:line="240" w:lineRule="auto"/>
        <w:rPr>
          <w:rFonts w:ascii="Times New Roman" w:eastAsia="Times New Roman" w:hAnsi="Times New Roman" w:cs="Times New Roman"/>
          <w:szCs w:val="24"/>
          <w:lang w:eastAsia="en-US"/>
        </w:rPr>
      </w:pPr>
    </w:p>
    <w:p w:rsidR="00082A76" w:rsidRPr="00082A76" w:rsidRDefault="00082A76" w:rsidP="00082A76">
      <w:pPr>
        <w:widowControl w:val="0"/>
        <w:autoSpaceDE w:val="0"/>
        <w:autoSpaceDN w:val="0"/>
        <w:spacing w:before="9" w:after="0" w:line="240" w:lineRule="auto"/>
        <w:rPr>
          <w:rFonts w:ascii="Times New Roman" w:eastAsia="Times New Roman" w:hAnsi="Times New Roman" w:cs="Times New Roman"/>
          <w:sz w:val="24"/>
          <w:szCs w:val="24"/>
          <w:lang w:eastAsia="en-US"/>
        </w:rPr>
      </w:pPr>
    </w:p>
    <w:p w:rsidR="00082A76" w:rsidRPr="00082A76" w:rsidRDefault="004C57B2" w:rsidP="004C57B2">
      <w:pPr>
        <w:widowControl w:val="0"/>
        <w:tabs>
          <w:tab w:val="left" w:pos="663"/>
        </w:tabs>
        <w:autoSpaceDE w:val="0"/>
        <w:autoSpaceDN w:val="0"/>
        <w:spacing w:after="0" w:line="240" w:lineRule="auto"/>
        <w:ind w:left="650"/>
        <w:jc w:val="right"/>
        <w:rPr>
          <w:rFonts w:ascii="Times New Roman" w:eastAsia="Times New Roman" w:hAnsi="Times New Roman" w:cs="Times New Roman"/>
          <w:sz w:val="24"/>
          <w:szCs w:val="22"/>
          <w:lang w:eastAsia="en-US"/>
        </w:rPr>
      </w:pPr>
      <w:r>
        <w:rPr>
          <w:rFonts w:ascii="Times New Roman" w:eastAsia="Times New Roman" w:hAnsi="Times New Roman" w:cs="Times New Roman"/>
          <w:sz w:val="24"/>
          <w:szCs w:val="22"/>
          <w:lang w:eastAsia="en-US"/>
        </w:rPr>
        <w:t>35.</w:t>
      </w:r>
      <w:r w:rsidR="00082A76" w:rsidRPr="00082A76">
        <w:rPr>
          <w:rFonts w:ascii="Times New Roman" w:eastAsia="Times New Roman" w:hAnsi="Times New Roman" w:cs="Times New Roman"/>
          <w:sz w:val="24"/>
          <w:szCs w:val="22"/>
          <w:lang w:eastAsia="en-US"/>
        </w:rPr>
        <w:t>Операция</w:t>
      </w:r>
      <w:r w:rsidR="00082A76" w:rsidRPr="00082A76">
        <w:rPr>
          <w:rFonts w:ascii="Times New Roman" w:eastAsia="Times New Roman" w:hAnsi="Times New Roman" w:cs="Times New Roman"/>
          <w:spacing w:val="-4"/>
          <w:sz w:val="24"/>
          <w:szCs w:val="22"/>
          <w:lang w:eastAsia="en-US"/>
        </w:rPr>
        <w:t xml:space="preserve"> </w:t>
      </w:r>
      <w:r w:rsidR="00082A76" w:rsidRPr="00082A76">
        <w:rPr>
          <w:rFonts w:ascii="Times New Roman" w:eastAsia="Times New Roman" w:hAnsi="Times New Roman" w:cs="Times New Roman"/>
          <w:sz w:val="24"/>
          <w:szCs w:val="22"/>
          <w:lang w:eastAsia="en-US"/>
        </w:rPr>
        <w:t>рассверливание</w:t>
      </w:r>
      <w:r w:rsidR="00082A76" w:rsidRPr="00082A76">
        <w:rPr>
          <w:rFonts w:ascii="Times New Roman" w:eastAsia="Times New Roman" w:hAnsi="Times New Roman" w:cs="Times New Roman"/>
          <w:spacing w:val="-3"/>
          <w:sz w:val="24"/>
          <w:szCs w:val="22"/>
          <w:lang w:eastAsia="en-US"/>
        </w:rPr>
        <w:t xml:space="preserve"> </w:t>
      </w:r>
      <w:r w:rsidR="00082A76" w:rsidRPr="00082A76">
        <w:rPr>
          <w:rFonts w:ascii="Times New Roman" w:eastAsia="Times New Roman" w:hAnsi="Times New Roman" w:cs="Times New Roman"/>
          <w:sz w:val="24"/>
          <w:szCs w:val="22"/>
          <w:lang w:eastAsia="en-US"/>
        </w:rPr>
        <w:t>…</w:t>
      </w:r>
    </w:p>
    <w:p w:rsidR="00082A76" w:rsidRPr="00082A76" w:rsidRDefault="00082A76" w:rsidP="00082A76">
      <w:pPr>
        <w:widowControl w:val="0"/>
        <w:autoSpaceDE w:val="0"/>
        <w:autoSpaceDN w:val="0"/>
        <w:spacing w:before="2" w:after="0" w:line="240" w:lineRule="auto"/>
        <w:rPr>
          <w:rFonts w:ascii="Times New Roman" w:eastAsia="Times New Roman" w:hAnsi="Times New Roman" w:cs="Times New Roman"/>
          <w:sz w:val="21"/>
          <w:szCs w:val="24"/>
          <w:lang w:eastAsia="en-US"/>
        </w:rPr>
      </w:pPr>
      <w:r w:rsidRPr="00082A76">
        <w:rPr>
          <w:rFonts w:ascii="Times New Roman" w:eastAsia="Times New Roman" w:hAnsi="Times New Roman" w:cs="Times New Roman"/>
          <w:noProof/>
          <w:sz w:val="24"/>
          <w:szCs w:val="24"/>
        </w:rPr>
        <w:drawing>
          <wp:anchor distT="0" distB="0" distL="0" distR="0" simplePos="0" relativeHeight="251653632" behindDoc="0" locked="0" layoutInCell="1" allowOverlap="1" wp14:anchorId="32272707" wp14:editId="23111368">
            <wp:simplePos x="0" y="0"/>
            <wp:positionH relativeFrom="page">
              <wp:posOffset>2201730</wp:posOffset>
            </wp:positionH>
            <wp:positionV relativeFrom="paragraph">
              <wp:posOffset>179988</wp:posOffset>
            </wp:positionV>
            <wp:extent cx="4192666" cy="1175480"/>
            <wp:effectExtent l="0" t="0" r="0" b="0"/>
            <wp:wrapTopAndBottom/>
            <wp:docPr id="4" name="image4.jpeg"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0" cstate="print"/>
                    <a:stretch>
                      <a:fillRect/>
                    </a:stretch>
                  </pic:blipFill>
                  <pic:spPr>
                    <a:xfrm>
                      <a:off x="0" y="0"/>
                      <a:ext cx="4192666" cy="1175480"/>
                    </a:xfrm>
                    <a:prstGeom prst="rect">
                      <a:avLst/>
                    </a:prstGeom>
                  </pic:spPr>
                </pic:pic>
              </a:graphicData>
            </a:graphic>
          </wp:anchor>
        </w:drawing>
      </w:r>
    </w:p>
    <w:p w:rsidR="00082A76" w:rsidRPr="006E334A" w:rsidRDefault="004C57B2" w:rsidP="004C57B2">
      <w:pPr>
        <w:widowControl w:val="0"/>
        <w:tabs>
          <w:tab w:val="left" w:pos="662"/>
        </w:tabs>
        <w:autoSpaceDE w:val="0"/>
        <w:autoSpaceDN w:val="0"/>
        <w:spacing w:before="230" w:after="0" w:line="240" w:lineRule="auto"/>
        <w:ind w:left="650" w:right="6343"/>
        <w:rPr>
          <w:rFonts w:ascii="Times New Roman" w:eastAsia="Times New Roman" w:hAnsi="Times New Roman" w:cs="Times New Roman"/>
          <w:sz w:val="24"/>
          <w:szCs w:val="22"/>
          <w:lang w:eastAsia="en-US"/>
        </w:rPr>
      </w:pPr>
      <w:r>
        <w:rPr>
          <w:rFonts w:ascii="Times New Roman" w:eastAsia="Times New Roman" w:hAnsi="Times New Roman" w:cs="Times New Roman"/>
          <w:sz w:val="24"/>
          <w:szCs w:val="22"/>
          <w:lang w:eastAsia="en-US"/>
        </w:rPr>
        <w:t>36.</w:t>
      </w:r>
      <w:r w:rsidR="006E334A">
        <w:rPr>
          <w:rFonts w:ascii="Times New Roman" w:eastAsia="Times New Roman" w:hAnsi="Times New Roman" w:cs="Times New Roman"/>
          <w:sz w:val="24"/>
          <w:szCs w:val="22"/>
          <w:lang w:eastAsia="en-US"/>
        </w:rPr>
        <w:t xml:space="preserve">Разновидность </w:t>
      </w:r>
      <w:proofErr w:type="gramStart"/>
      <w:r w:rsidR="006E334A">
        <w:rPr>
          <w:rFonts w:ascii="Times New Roman" w:eastAsia="Times New Roman" w:hAnsi="Times New Roman" w:cs="Times New Roman"/>
          <w:sz w:val="24"/>
          <w:szCs w:val="22"/>
          <w:lang w:eastAsia="en-US"/>
        </w:rPr>
        <w:t xml:space="preserve">строгания </w:t>
      </w:r>
      <w:r w:rsidR="00082A76" w:rsidRPr="00082A76">
        <w:rPr>
          <w:rFonts w:ascii="Times New Roman" w:eastAsia="Times New Roman" w:hAnsi="Times New Roman" w:cs="Times New Roman"/>
          <w:spacing w:val="-57"/>
          <w:sz w:val="24"/>
          <w:szCs w:val="22"/>
          <w:lang w:eastAsia="en-US"/>
        </w:rPr>
        <w:t xml:space="preserve"> </w:t>
      </w:r>
      <w:r w:rsidR="00082A76" w:rsidRPr="00082A76">
        <w:rPr>
          <w:rFonts w:ascii="Times New Roman" w:eastAsia="Times New Roman" w:hAnsi="Times New Roman" w:cs="Times New Roman"/>
          <w:sz w:val="24"/>
          <w:szCs w:val="22"/>
          <w:lang w:eastAsia="en-US"/>
        </w:rPr>
        <w:t>а</w:t>
      </w:r>
      <w:proofErr w:type="gramEnd"/>
      <w:r w:rsidR="00082A76" w:rsidRPr="00082A76">
        <w:rPr>
          <w:rFonts w:ascii="Times New Roman" w:eastAsia="Times New Roman" w:hAnsi="Times New Roman" w:cs="Times New Roman"/>
          <w:sz w:val="24"/>
          <w:szCs w:val="22"/>
          <w:lang w:eastAsia="en-US"/>
        </w:rPr>
        <w:t>)</w:t>
      </w:r>
      <w:r w:rsidR="00082A76" w:rsidRPr="00082A76">
        <w:rPr>
          <w:rFonts w:ascii="Times New Roman" w:eastAsia="Times New Roman" w:hAnsi="Times New Roman" w:cs="Times New Roman"/>
          <w:spacing w:val="-1"/>
          <w:sz w:val="24"/>
          <w:szCs w:val="22"/>
          <w:lang w:eastAsia="en-US"/>
        </w:rPr>
        <w:t xml:space="preserve"> </w:t>
      </w:r>
      <w:r w:rsidR="00082A76" w:rsidRPr="00082A76">
        <w:rPr>
          <w:rFonts w:ascii="Times New Roman" w:eastAsia="Times New Roman" w:hAnsi="Times New Roman" w:cs="Times New Roman"/>
          <w:sz w:val="24"/>
          <w:szCs w:val="22"/>
          <w:lang w:eastAsia="en-US"/>
        </w:rPr>
        <w:t>фрезерование</w:t>
      </w:r>
    </w:p>
    <w:p w:rsidR="006E334A" w:rsidRDefault="006E334A" w:rsidP="006E334A">
      <w:pPr>
        <w:pStyle w:val="a7"/>
        <w:spacing w:before="66"/>
        <w:ind w:left="950" w:right="7626"/>
      </w:pPr>
      <w:r>
        <w:t>б)</w:t>
      </w:r>
      <w:r>
        <w:rPr>
          <w:spacing w:val="63"/>
        </w:rPr>
        <w:t xml:space="preserve"> </w:t>
      </w:r>
      <w:r>
        <w:t>точение</w:t>
      </w:r>
      <w:r>
        <w:rPr>
          <w:spacing w:val="1"/>
        </w:rPr>
        <w:t xml:space="preserve"> </w:t>
      </w:r>
      <w:r>
        <w:t>в)</w:t>
      </w:r>
      <w:r>
        <w:rPr>
          <w:spacing w:val="-13"/>
        </w:rPr>
        <w:t xml:space="preserve"> </w:t>
      </w:r>
      <w:r>
        <w:t>долбление</w:t>
      </w:r>
    </w:p>
    <w:p w:rsidR="006E334A" w:rsidRDefault="006E334A" w:rsidP="006E334A">
      <w:pPr>
        <w:pStyle w:val="a7"/>
        <w:ind w:left="950" w:right="7307"/>
      </w:pPr>
      <w:r>
        <w:t>г) протягивание</w:t>
      </w:r>
      <w:r>
        <w:rPr>
          <w:spacing w:val="-57"/>
        </w:rPr>
        <w:t xml:space="preserve"> </w:t>
      </w:r>
      <w:r>
        <w:t>д)</w:t>
      </w:r>
      <w:r>
        <w:rPr>
          <w:spacing w:val="-12"/>
        </w:rPr>
        <w:t xml:space="preserve"> </w:t>
      </w:r>
      <w:r>
        <w:t>зенкерование</w:t>
      </w:r>
    </w:p>
    <w:p w:rsidR="006E334A" w:rsidRDefault="006E334A" w:rsidP="00082A76">
      <w:pPr>
        <w:widowControl w:val="0"/>
        <w:autoSpaceDE w:val="0"/>
        <w:autoSpaceDN w:val="0"/>
        <w:spacing w:after="0" w:line="240" w:lineRule="auto"/>
        <w:rPr>
          <w:rFonts w:ascii="Times New Roman" w:eastAsia="Times New Roman" w:hAnsi="Times New Roman" w:cs="Times New Roman"/>
          <w:sz w:val="24"/>
          <w:szCs w:val="22"/>
          <w:lang w:eastAsia="en-US"/>
        </w:rPr>
      </w:pPr>
    </w:p>
    <w:p w:rsidR="00A763F4" w:rsidRPr="00A763F4" w:rsidRDefault="004C57B2" w:rsidP="004C57B2">
      <w:pPr>
        <w:widowControl w:val="0"/>
        <w:tabs>
          <w:tab w:val="left" w:pos="663"/>
        </w:tabs>
        <w:autoSpaceDE w:val="0"/>
        <w:autoSpaceDN w:val="0"/>
        <w:spacing w:before="1" w:after="0" w:line="240" w:lineRule="auto"/>
        <w:ind w:left="650"/>
        <w:rPr>
          <w:rFonts w:ascii="Times New Roman" w:eastAsia="Times New Roman" w:hAnsi="Times New Roman" w:cs="Times New Roman"/>
          <w:sz w:val="24"/>
          <w:szCs w:val="22"/>
          <w:lang w:eastAsia="en-US"/>
        </w:rPr>
      </w:pPr>
      <w:r>
        <w:rPr>
          <w:rFonts w:ascii="Times New Roman" w:eastAsia="Times New Roman" w:hAnsi="Times New Roman" w:cs="Times New Roman"/>
          <w:sz w:val="24"/>
          <w:szCs w:val="22"/>
          <w:lang w:eastAsia="en-US"/>
        </w:rPr>
        <w:t>37.</w:t>
      </w:r>
      <w:r w:rsidR="00A763F4" w:rsidRPr="00A763F4">
        <w:rPr>
          <w:rFonts w:ascii="Times New Roman" w:eastAsia="Times New Roman" w:hAnsi="Times New Roman" w:cs="Times New Roman"/>
          <w:sz w:val="24"/>
          <w:szCs w:val="22"/>
          <w:lang w:eastAsia="en-US"/>
        </w:rPr>
        <w:t>Шпоночная</w:t>
      </w:r>
      <w:r w:rsidR="00A763F4" w:rsidRPr="00A763F4">
        <w:rPr>
          <w:rFonts w:ascii="Times New Roman" w:eastAsia="Times New Roman" w:hAnsi="Times New Roman" w:cs="Times New Roman"/>
          <w:spacing w:val="-1"/>
          <w:sz w:val="24"/>
          <w:szCs w:val="22"/>
          <w:lang w:eastAsia="en-US"/>
        </w:rPr>
        <w:t xml:space="preserve"> </w:t>
      </w:r>
      <w:r w:rsidR="00A763F4" w:rsidRPr="00A763F4">
        <w:rPr>
          <w:rFonts w:ascii="Times New Roman" w:eastAsia="Times New Roman" w:hAnsi="Times New Roman" w:cs="Times New Roman"/>
          <w:sz w:val="24"/>
          <w:szCs w:val="22"/>
          <w:lang w:eastAsia="en-US"/>
        </w:rPr>
        <w:t>фреза</w:t>
      </w:r>
      <w:r w:rsidR="00A763F4" w:rsidRPr="00A763F4">
        <w:rPr>
          <w:rFonts w:ascii="Times New Roman" w:eastAsia="Times New Roman" w:hAnsi="Times New Roman" w:cs="Times New Roman"/>
          <w:spacing w:val="-4"/>
          <w:sz w:val="24"/>
          <w:szCs w:val="22"/>
          <w:lang w:eastAsia="en-US"/>
        </w:rPr>
        <w:t xml:space="preserve"> </w:t>
      </w:r>
      <w:r w:rsidR="00A763F4" w:rsidRPr="00A763F4">
        <w:rPr>
          <w:rFonts w:ascii="Times New Roman" w:eastAsia="Times New Roman" w:hAnsi="Times New Roman" w:cs="Times New Roman"/>
          <w:sz w:val="24"/>
          <w:szCs w:val="22"/>
          <w:lang w:eastAsia="en-US"/>
        </w:rPr>
        <w:t>…</w:t>
      </w:r>
    </w:p>
    <w:p w:rsidR="00A763F4" w:rsidRPr="00082A76" w:rsidRDefault="00A763F4" w:rsidP="00082A76">
      <w:pPr>
        <w:widowControl w:val="0"/>
        <w:autoSpaceDE w:val="0"/>
        <w:autoSpaceDN w:val="0"/>
        <w:spacing w:after="0" w:line="240" w:lineRule="auto"/>
        <w:rPr>
          <w:rFonts w:ascii="Times New Roman" w:eastAsia="Times New Roman" w:hAnsi="Times New Roman" w:cs="Times New Roman"/>
          <w:sz w:val="24"/>
          <w:szCs w:val="22"/>
          <w:lang w:eastAsia="en-US"/>
        </w:rPr>
        <w:sectPr w:rsidR="00A763F4" w:rsidRPr="00082A76">
          <w:pgSz w:w="11910" w:h="16840"/>
          <w:pgMar w:top="1320" w:right="540" w:bottom="280" w:left="1460" w:header="720" w:footer="720" w:gutter="0"/>
          <w:cols w:space="720"/>
        </w:sectPr>
      </w:pPr>
      <w:r w:rsidRPr="00082A76">
        <w:rPr>
          <w:rFonts w:ascii="Times New Roman" w:eastAsia="Times New Roman" w:hAnsi="Times New Roman" w:cs="Times New Roman"/>
          <w:noProof/>
          <w:sz w:val="24"/>
          <w:szCs w:val="24"/>
        </w:rPr>
        <w:drawing>
          <wp:anchor distT="0" distB="0" distL="0" distR="0" simplePos="0" relativeHeight="251655680" behindDoc="0" locked="0" layoutInCell="1" allowOverlap="1" wp14:anchorId="57B23329" wp14:editId="6A61983D">
            <wp:simplePos x="0" y="0"/>
            <wp:positionH relativeFrom="page">
              <wp:posOffset>927100</wp:posOffset>
            </wp:positionH>
            <wp:positionV relativeFrom="paragraph">
              <wp:posOffset>5080</wp:posOffset>
            </wp:positionV>
            <wp:extent cx="2670818" cy="1842516"/>
            <wp:effectExtent l="0" t="0" r="0" b="0"/>
            <wp:wrapTopAndBottom/>
            <wp:docPr id="6" name="image5.png" descr="фрез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1" cstate="print"/>
                    <a:stretch>
                      <a:fillRect/>
                    </a:stretch>
                  </pic:blipFill>
                  <pic:spPr>
                    <a:xfrm>
                      <a:off x="0" y="0"/>
                      <a:ext cx="2670818" cy="1842516"/>
                    </a:xfrm>
                    <a:prstGeom prst="rect">
                      <a:avLst/>
                    </a:prstGeom>
                  </pic:spPr>
                </pic:pic>
              </a:graphicData>
            </a:graphic>
          </wp:anchor>
        </w:drawing>
      </w:r>
    </w:p>
    <w:p w:rsidR="00082A76" w:rsidRPr="00082A76" w:rsidRDefault="00082A76" w:rsidP="00082A76">
      <w:pPr>
        <w:widowControl w:val="0"/>
        <w:autoSpaceDE w:val="0"/>
        <w:autoSpaceDN w:val="0"/>
        <w:spacing w:before="4" w:after="0" w:line="240" w:lineRule="auto"/>
        <w:rPr>
          <w:rFonts w:ascii="Times New Roman" w:eastAsia="Times New Roman" w:hAnsi="Times New Roman" w:cs="Times New Roman"/>
          <w:sz w:val="21"/>
          <w:szCs w:val="24"/>
          <w:lang w:eastAsia="en-US"/>
        </w:rPr>
      </w:pPr>
    </w:p>
    <w:p w:rsidR="00082A76" w:rsidRPr="00082A76" w:rsidRDefault="00082A76" w:rsidP="00082A76">
      <w:pPr>
        <w:widowControl w:val="0"/>
        <w:autoSpaceDE w:val="0"/>
        <w:autoSpaceDN w:val="0"/>
        <w:spacing w:after="0" w:line="240" w:lineRule="auto"/>
        <w:rPr>
          <w:rFonts w:ascii="Times New Roman" w:eastAsia="Times New Roman" w:hAnsi="Times New Roman" w:cs="Times New Roman"/>
          <w:sz w:val="26"/>
          <w:szCs w:val="24"/>
          <w:lang w:eastAsia="en-US"/>
        </w:rPr>
      </w:pPr>
    </w:p>
    <w:p w:rsidR="00082A76" w:rsidRPr="00082A76" w:rsidRDefault="004C57B2" w:rsidP="004C57B2">
      <w:pPr>
        <w:widowControl w:val="0"/>
        <w:tabs>
          <w:tab w:val="left" w:pos="663"/>
          <w:tab w:val="left" w:pos="9447"/>
        </w:tabs>
        <w:autoSpaceDE w:val="0"/>
        <w:autoSpaceDN w:val="0"/>
        <w:spacing w:before="223" w:after="0" w:line="240" w:lineRule="auto"/>
        <w:ind w:left="950"/>
        <w:rPr>
          <w:rFonts w:ascii="Times New Roman" w:eastAsia="Times New Roman" w:hAnsi="Times New Roman" w:cs="Times New Roman"/>
          <w:sz w:val="24"/>
          <w:szCs w:val="22"/>
          <w:lang w:eastAsia="en-US"/>
        </w:rPr>
      </w:pPr>
      <w:r>
        <w:rPr>
          <w:rFonts w:ascii="Times New Roman" w:eastAsia="Times New Roman" w:hAnsi="Times New Roman" w:cs="Times New Roman"/>
          <w:sz w:val="24"/>
          <w:szCs w:val="22"/>
          <w:lang w:eastAsia="en-US"/>
        </w:rPr>
        <w:t>38.</w:t>
      </w:r>
      <w:r w:rsidR="00082A76" w:rsidRPr="00082A76">
        <w:rPr>
          <w:rFonts w:ascii="Times New Roman" w:eastAsia="Times New Roman" w:hAnsi="Times New Roman" w:cs="Times New Roman"/>
          <w:sz w:val="24"/>
          <w:szCs w:val="22"/>
          <w:lang w:eastAsia="en-US"/>
        </w:rPr>
        <w:t>Инструмент</w:t>
      </w:r>
      <w:r w:rsidR="00082A76" w:rsidRPr="00082A76">
        <w:rPr>
          <w:rFonts w:ascii="Times New Roman" w:eastAsia="Times New Roman" w:hAnsi="Times New Roman" w:cs="Times New Roman"/>
          <w:spacing w:val="-3"/>
          <w:sz w:val="24"/>
          <w:szCs w:val="22"/>
          <w:lang w:eastAsia="en-US"/>
        </w:rPr>
        <w:t xml:space="preserve"> </w:t>
      </w:r>
      <w:r w:rsidR="00082A76" w:rsidRPr="00082A76">
        <w:rPr>
          <w:rFonts w:ascii="Times New Roman" w:eastAsia="Times New Roman" w:hAnsi="Times New Roman" w:cs="Times New Roman"/>
          <w:sz w:val="24"/>
          <w:szCs w:val="22"/>
          <w:lang w:eastAsia="en-US"/>
        </w:rPr>
        <w:t>применяемый</w:t>
      </w:r>
      <w:r w:rsidR="00082A76" w:rsidRPr="00082A76">
        <w:rPr>
          <w:rFonts w:ascii="Times New Roman" w:eastAsia="Times New Roman" w:hAnsi="Times New Roman" w:cs="Times New Roman"/>
          <w:spacing w:val="-2"/>
          <w:sz w:val="24"/>
          <w:szCs w:val="22"/>
          <w:lang w:eastAsia="en-US"/>
        </w:rPr>
        <w:t xml:space="preserve"> </w:t>
      </w:r>
      <w:r w:rsidR="00082A76" w:rsidRPr="00082A76">
        <w:rPr>
          <w:rFonts w:ascii="Times New Roman" w:eastAsia="Times New Roman" w:hAnsi="Times New Roman" w:cs="Times New Roman"/>
          <w:sz w:val="24"/>
          <w:szCs w:val="22"/>
          <w:lang w:eastAsia="en-US"/>
        </w:rPr>
        <w:t>при</w:t>
      </w:r>
      <w:r w:rsidR="00082A76" w:rsidRPr="00082A76">
        <w:rPr>
          <w:rFonts w:ascii="Times New Roman" w:eastAsia="Times New Roman" w:hAnsi="Times New Roman" w:cs="Times New Roman"/>
          <w:spacing w:val="-5"/>
          <w:sz w:val="24"/>
          <w:szCs w:val="22"/>
          <w:lang w:eastAsia="en-US"/>
        </w:rPr>
        <w:t xml:space="preserve"> </w:t>
      </w:r>
      <w:r w:rsidR="00082A76" w:rsidRPr="00082A76">
        <w:rPr>
          <w:rFonts w:ascii="Times New Roman" w:eastAsia="Times New Roman" w:hAnsi="Times New Roman" w:cs="Times New Roman"/>
          <w:sz w:val="24"/>
          <w:szCs w:val="22"/>
          <w:lang w:eastAsia="en-US"/>
        </w:rPr>
        <w:t>протягивании</w:t>
      </w:r>
      <w:r w:rsidR="00082A76" w:rsidRPr="00082A76">
        <w:rPr>
          <w:rFonts w:ascii="Times New Roman" w:eastAsia="Times New Roman" w:hAnsi="Times New Roman" w:cs="Times New Roman"/>
          <w:spacing w:val="3"/>
          <w:sz w:val="24"/>
          <w:szCs w:val="22"/>
          <w:lang w:eastAsia="en-US"/>
        </w:rPr>
        <w:t xml:space="preserve"> </w:t>
      </w:r>
      <w:r w:rsidR="00082A76" w:rsidRPr="00082A76">
        <w:rPr>
          <w:rFonts w:ascii="Times New Roman" w:eastAsia="Times New Roman" w:hAnsi="Times New Roman" w:cs="Times New Roman"/>
          <w:sz w:val="24"/>
          <w:szCs w:val="22"/>
          <w:lang w:eastAsia="en-US"/>
        </w:rPr>
        <w:t>-</w:t>
      </w:r>
      <w:r w:rsidR="00082A76" w:rsidRPr="00082A76">
        <w:rPr>
          <w:rFonts w:ascii="Times New Roman" w:eastAsia="Times New Roman" w:hAnsi="Times New Roman" w:cs="Times New Roman"/>
          <w:spacing w:val="-4"/>
          <w:sz w:val="24"/>
          <w:szCs w:val="22"/>
          <w:lang w:eastAsia="en-US"/>
        </w:rPr>
        <w:t xml:space="preserve"> </w:t>
      </w:r>
      <w:r w:rsidR="00082A76" w:rsidRPr="00082A76">
        <w:rPr>
          <w:rFonts w:ascii="Times New Roman" w:eastAsia="Times New Roman" w:hAnsi="Times New Roman" w:cs="Times New Roman"/>
          <w:sz w:val="24"/>
          <w:szCs w:val="22"/>
          <w:lang w:eastAsia="en-US"/>
        </w:rPr>
        <w:t>это</w:t>
      </w:r>
      <w:r w:rsidR="00082A76" w:rsidRPr="00082A76">
        <w:rPr>
          <w:rFonts w:ascii="Times New Roman" w:eastAsia="Times New Roman" w:hAnsi="Times New Roman" w:cs="Times New Roman"/>
          <w:sz w:val="24"/>
          <w:szCs w:val="22"/>
          <w:u w:val="single"/>
          <w:lang w:eastAsia="en-US"/>
        </w:rPr>
        <w:tab/>
      </w:r>
      <w:r w:rsidR="00082A76" w:rsidRPr="00082A76">
        <w:rPr>
          <w:rFonts w:ascii="Times New Roman" w:eastAsia="Times New Roman" w:hAnsi="Times New Roman" w:cs="Times New Roman"/>
          <w:sz w:val="24"/>
          <w:szCs w:val="22"/>
          <w:lang w:eastAsia="en-US"/>
        </w:rPr>
        <w:t>.</w:t>
      </w:r>
    </w:p>
    <w:p w:rsidR="00082A76" w:rsidRPr="00082A76" w:rsidRDefault="004C57B2" w:rsidP="004C57B2">
      <w:pPr>
        <w:widowControl w:val="0"/>
        <w:tabs>
          <w:tab w:val="left" w:pos="663"/>
          <w:tab w:val="left" w:pos="9447"/>
        </w:tabs>
        <w:autoSpaceDE w:val="0"/>
        <w:autoSpaceDN w:val="0"/>
        <w:spacing w:after="0" w:line="240" w:lineRule="auto"/>
        <w:ind w:left="650"/>
        <w:jc w:val="right"/>
        <w:rPr>
          <w:rFonts w:ascii="Times New Roman" w:eastAsia="Times New Roman" w:hAnsi="Times New Roman" w:cs="Times New Roman"/>
          <w:sz w:val="24"/>
          <w:szCs w:val="22"/>
          <w:lang w:eastAsia="en-US"/>
        </w:rPr>
      </w:pPr>
      <w:r>
        <w:rPr>
          <w:rFonts w:ascii="Times New Roman" w:eastAsia="Times New Roman" w:hAnsi="Times New Roman" w:cs="Times New Roman"/>
          <w:sz w:val="24"/>
          <w:szCs w:val="22"/>
          <w:lang w:eastAsia="en-US"/>
        </w:rPr>
        <w:t>39.</w:t>
      </w:r>
      <w:r w:rsidR="00082A76" w:rsidRPr="00082A76">
        <w:rPr>
          <w:rFonts w:ascii="Times New Roman" w:eastAsia="Times New Roman" w:hAnsi="Times New Roman" w:cs="Times New Roman"/>
          <w:sz w:val="24"/>
          <w:szCs w:val="22"/>
          <w:lang w:eastAsia="en-US"/>
        </w:rPr>
        <w:t>Процесс</w:t>
      </w:r>
      <w:r w:rsidR="00082A76" w:rsidRPr="00082A76">
        <w:rPr>
          <w:rFonts w:ascii="Times New Roman" w:eastAsia="Times New Roman" w:hAnsi="Times New Roman" w:cs="Times New Roman"/>
          <w:spacing w:val="54"/>
          <w:sz w:val="24"/>
          <w:szCs w:val="22"/>
          <w:lang w:eastAsia="en-US"/>
        </w:rPr>
        <w:t xml:space="preserve"> </w:t>
      </w:r>
      <w:r w:rsidR="00082A76" w:rsidRPr="00082A76">
        <w:rPr>
          <w:rFonts w:ascii="Times New Roman" w:eastAsia="Times New Roman" w:hAnsi="Times New Roman" w:cs="Times New Roman"/>
          <w:sz w:val="24"/>
          <w:szCs w:val="22"/>
          <w:lang w:eastAsia="en-US"/>
        </w:rPr>
        <w:t>обработки</w:t>
      </w:r>
      <w:r w:rsidR="00082A76" w:rsidRPr="00082A76">
        <w:rPr>
          <w:rFonts w:ascii="Times New Roman" w:eastAsia="Times New Roman" w:hAnsi="Times New Roman" w:cs="Times New Roman"/>
          <w:spacing w:val="55"/>
          <w:sz w:val="24"/>
          <w:szCs w:val="22"/>
          <w:lang w:eastAsia="en-US"/>
        </w:rPr>
        <w:t xml:space="preserve"> </w:t>
      </w:r>
      <w:r w:rsidR="00082A76" w:rsidRPr="00082A76">
        <w:rPr>
          <w:rFonts w:ascii="Times New Roman" w:eastAsia="Times New Roman" w:hAnsi="Times New Roman" w:cs="Times New Roman"/>
          <w:sz w:val="24"/>
          <w:szCs w:val="22"/>
          <w:lang w:eastAsia="en-US"/>
        </w:rPr>
        <w:t>резанием</w:t>
      </w:r>
      <w:r w:rsidR="00082A76" w:rsidRPr="00082A76">
        <w:rPr>
          <w:rFonts w:ascii="Times New Roman" w:eastAsia="Times New Roman" w:hAnsi="Times New Roman" w:cs="Times New Roman"/>
          <w:spacing w:val="-4"/>
          <w:sz w:val="24"/>
          <w:szCs w:val="22"/>
          <w:lang w:eastAsia="en-US"/>
        </w:rPr>
        <w:t xml:space="preserve"> </w:t>
      </w:r>
      <w:r w:rsidR="00082A76" w:rsidRPr="00082A76">
        <w:rPr>
          <w:rFonts w:ascii="Times New Roman" w:eastAsia="Times New Roman" w:hAnsi="Times New Roman" w:cs="Times New Roman"/>
          <w:sz w:val="24"/>
          <w:szCs w:val="22"/>
          <w:lang w:eastAsia="en-US"/>
        </w:rPr>
        <w:t>абразивными</w:t>
      </w:r>
      <w:r w:rsidR="00082A76" w:rsidRPr="00082A76">
        <w:rPr>
          <w:rFonts w:ascii="Times New Roman" w:eastAsia="Times New Roman" w:hAnsi="Times New Roman" w:cs="Times New Roman"/>
          <w:spacing w:val="-2"/>
          <w:sz w:val="24"/>
          <w:szCs w:val="22"/>
          <w:lang w:eastAsia="en-US"/>
        </w:rPr>
        <w:t xml:space="preserve"> </w:t>
      </w:r>
      <w:r w:rsidR="00082A76" w:rsidRPr="00082A76">
        <w:rPr>
          <w:rFonts w:ascii="Times New Roman" w:eastAsia="Times New Roman" w:hAnsi="Times New Roman" w:cs="Times New Roman"/>
          <w:sz w:val="24"/>
          <w:szCs w:val="22"/>
          <w:lang w:eastAsia="en-US"/>
        </w:rPr>
        <w:t>кругами</w:t>
      </w:r>
      <w:r w:rsidR="00082A76" w:rsidRPr="00082A76">
        <w:rPr>
          <w:rFonts w:ascii="Times New Roman" w:eastAsia="Times New Roman" w:hAnsi="Times New Roman" w:cs="Times New Roman"/>
          <w:spacing w:val="2"/>
          <w:sz w:val="24"/>
          <w:szCs w:val="22"/>
          <w:lang w:eastAsia="en-US"/>
        </w:rPr>
        <w:t xml:space="preserve"> </w:t>
      </w:r>
      <w:r w:rsidR="00082A76" w:rsidRPr="00082A76">
        <w:rPr>
          <w:rFonts w:ascii="Times New Roman" w:eastAsia="Times New Roman" w:hAnsi="Times New Roman" w:cs="Times New Roman"/>
          <w:sz w:val="24"/>
          <w:szCs w:val="22"/>
          <w:lang w:eastAsia="en-US"/>
        </w:rPr>
        <w:t>–</w:t>
      </w:r>
      <w:r w:rsidR="00082A76" w:rsidRPr="00082A76">
        <w:rPr>
          <w:rFonts w:ascii="Times New Roman" w:eastAsia="Times New Roman" w:hAnsi="Times New Roman" w:cs="Times New Roman"/>
          <w:spacing w:val="-3"/>
          <w:sz w:val="24"/>
          <w:szCs w:val="22"/>
          <w:lang w:eastAsia="en-US"/>
        </w:rPr>
        <w:t xml:space="preserve"> </w:t>
      </w:r>
      <w:r w:rsidR="00082A76" w:rsidRPr="00082A76">
        <w:rPr>
          <w:rFonts w:ascii="Times New Roman" w:eastAsia="Times New Roman" w:hAnsi="Times New Roman" w:cs="Times New Roman"/>
          <w:sz w:val="24"/>
          <w:szCs w:val="22"/>
          <w:lang w:eastAsia="en-US"/>
        </w:rPr>
        <w:t>называется</w:t>
      </w:r>
      <w:r w:rsidR="00082A76" w:rsidRPr="00082A76">
        <w:rPr>
          <w:rFonts w:ascii="Times New Roman" w:eastAsia="Times New Roman" w:hAnsi="Times New Roman" w:cs="Times New Roman"/>
          <w:sz w:val="24"/>
          <w:szCs w:val="22"/>
          <w:u w:val="single"/>
          <w:lang w:eastAsia="en-US"/>
        </w:rPr>
        <w:tab/>
        <w:t>.</w:t>
      </w:r>
    </w:p>
    <w:p w:rsidR="00082A76" w:rsidRPr="00082A76" w:rsidRDefault="00A763F4" w:rsidP="00A763F4">
      <w:pPr>
        <w:widowControl w:val="0"/>
        <w:tabs>
          <w:tab w:val="left" w:pos="662"/>
          <w:tab w:val="left" w:pos="9447"/>
        </w:tabs>
        <w:autoSpaceDE w:val="0"/>
        <w:autoSpaceDN w:val="0"/>
        <w:spacing w:after="0" w:line="240" w:lineRule="auto"/>
        <w:ind w:left="662"/>
        <w:rPr>
          <w:rFonts w:ascii="Times New Roman" w:eastAsia="Times New Roman" w:hAnsi="Times New Roman" w:cs="Times New Roman"/>
          <w:sz w:val="24"/>
          <w:szCs w:val="22"/>
          <w:lang w:eastAsia="en-US"/>
        </w:rPr>
      </w:pPr>
      <w:r>
        <w:rPr>
          <w:rFonts w:ascii="Times New Roman" w:eastAsia="Times New Roman" w:hAnsi="Times New Roman" w:cs="Times New Roman"/>
          <w:sz w:val="24"/>
          <w:szCs w:val="22"/>
          <w:lang w:eastAsia="en-US"/>
        </w:rPr>
        <w:t>40.</w:t>
      </w:r>
      <w:r w:rsidR="00082A76" w:rsidRPr="00082A76">
        <w:rPr>
          <w:rFonts w:ascii="Times New Roman" w:eastAsia="Times New Roman" w:hAnsi="Times New Roman" w:cs="Times New Roman"/>
          <w:sz w:val="24"/>
          <w:szCs w:val="22"/>
          <w:lang w:eastAsia="en-US"/>
        </w:rPr>
        <w:t>При</w:t>
      </w:r>
      <w:r w:rsidR="00082A76" w:rsidRPr="00082A76">
        <w:rPr>
          <w:rFonts w:ascii="Times New Roman" w:eastAsia="Times New Roman" w:hAnsi="Times New Roman" w:cs="Times New Roman"/>
          <w:spacing w:val="-2"/>
          <w:sz w:val="24"/>
          <w:szCs w:val="22"/>
          <w:lang w:eastAsia="en-US"/>
        </w:rPr>
        <w:t xml:space="preserve"> </w:t>
      </w:r>
      <w:r w:rsidR="00082A76" w:rsidRPr="00082A76">
        <w:rPr>
          <w:rFonts w:ascii="Times New Roman" w:eastAsia="Times New Roman" w:hAnsi="Times New Roman" w:cs="Times New Roman"/>
          <w:sz w:val="24"/>
          <w:szCs w:val="22"/>
          <w:lang w:eastAsia="en-US"/>
        </w:rPr>
        <w:t>обработке</w:t>
      </w:r>
      <w:r w:rsidR="00082A76" w:rsidRPr="00082A76">
        <w:rPr>
          <w:rFonts w:ascii="Times New Roman" w:eastAsia="Times New Roman" w:hAnsi="Times New Roman" w:cs="Times New Roman"/>
          <w:spacing w:val="-3"/>
          <w:sz w:val="24"/>
          <w:szCs w:val="22"/>
          <w:lang w:eastAsia="en-US"/>
        </w:rPr>
        <w:t xml:space="preserve"> </w:t>
      </w:r>
      <w:r w:rsidR="00082A76" w:rsidRPr="00082A76">
        <w:rPr>
          <w:rFonts w:ascii="Times New Roman" w:eastAsia="Times New Roman" w:hAnsi="Times New Roman" w:cs="Times New Roman"/>
          <w:sz w:val="24"/>
          <w:szCs w:val="22"/>
          <w:lang w:eastAsia="en-US"/>
        </w:rPr>
        <w:t>какого</w:t>
      </w:r>
      <w:r w:rsidR="00082A76" w:rsidRPr="00082A76">
        <w:rPr>
          <w:rFonts w:ascii="Times New Roman" w:eastAsia="Times New Roman" w:hAnsi="Times New Roman" w:cs="Times New Roman"/>
          <w:spacing w:val="-2"/>
          <w:sz w:val="24"/>
          <w:szCs w:val="22"/>
          <w:lang w:eastAsia="en-US"/>
        </w:rPr>
        <w:t xml:space="preserve"> </w:t>
      </w:r>
      <w:r w:rsidR="00082A76" w:rsidRPr="00082A76">
        <w:rPr>
          <w:rFonts w:ascii="Times New Roman" w:eastAsia="Times New Roman" w:hAnsi="Times New Roman" w:cs="Times New Roman"/>
          <w:sz w:val="24"/>
          <w:szCs w:val="22"/>
          <w:lang w:eastAsia="en-US"/>
        </w:rPr>
        <w:t>материала</w:t>
      </w:r>
      <w:r w:rsidR="00082A76" w:rsidRPr="00082A76">
        <w:rPr>
          <w:rFonts w:ascii="Times New Roman" w:eastAsia="Times New Roman" w:hAnsi="Times New Roman" w:cs="Times New Roman"/>
          <w:spacing w:val="-3"/>
          <w:sz w:val="24"/>
          <w:szCs w:val="22"/>
          <w:lang w:eastAsia="en-US"/>
        </w:rPr>
        <w:t xml:space="preserve"> </w:t>
      </w:r>
      <w:r w:rsidR="00082A76" w:rsidRPr="00082A76">
        <w:rPr>
          <w:rFonts w:ascii="Times New Roman" w:eastAsia="Times New Roman" w:hAnsi="Times New Roman" w:cs="Times New Roman"/>
          <w:sz w:val="24"/>
          <w:szCs w:val="22"/>
          <w:lang w:eastAsia="en-US"/>
        </w:rPr>
        <w:t>образуется</w:t>
      </w:r>
      <w:r w:rsidR="00082A76" w:rsidRPr="00082A76">
        <w:rPr>
          <w:rFonts w:ascii="Times New Roman" w:eastAsia="Times New Roman" w:hAnsi="Times New Roman" w:cs="Times New Roman"/>
          <w:spacing w:val="-2"/>
          <w:sz w:val="24"/>
          <w:szCs w:val="22"/>
          <w:lang w:eastAsia="en-US"/>
        </w:rPr>
        <w:t xml:space="preserve"> </w:t>
      </w:r>
      <w:r w:rsidR="00082A76" w:rsidRPr="00082A76">
        <w:rPr>
          <w:rFonts w:ascii="Times New Roman" w:eastAsia="Times New Roman" w:hAnsi="Times New Roman" w:cs="Times New Roman"/>
          <w:sz w:val="24"/>
          <w:szCs w:val="22"/>
          <w:lang w:eastAsia="en-US"/>
        </w:rPr>
        <w:t>сливная</w:t>
      </w:r>
      <w:r w:rsidR="00082A76" w:rsidRPr="00082A76">
        <w:rPr>
          <w:rFonts w:ascii="Times New Roman" w:eastAsia="Times New Roman" w:hAnsi="Times New Roman" w:cs="Times New Roman"/>
          <w:spacing w:val="-1"/>
          <w:sz w:val="24"/>
          <w:szCs w:val="22"/>
          <w:lang w:eastAsia="en-US"/>
        </w:rPr>
        <w:t xml:space="preserve"> </w:t>
      </w:r>
      <w:r w:rsidR="00082A76" w:rsidRPr="00082A76">
        <w:rPr>
          <w:rFonts w:ascii="Times New Roman" w:eastAsia="Times New Roman" w:hAnsi="Times New Roman" w:cs="Times New Roman"/>
          <w:sz w:val="24"/>
          <w:szCs w:val="22"/>
          <w:lang w:eastAsia="en-US"/>
        </w:rPr>
        <w:t>стружка</w:t>
      </w:r>
      <w:r w:rsidR="00082A76" w:rsidRPr="00082A76">
        <w:rPr>
          <w:rFonts w:ascii="Times New Roman" w:eastAsia="Times New Roman" w:hAnsi="Times New Roman" w:cs="Times New Roman"/>
          <w:sz w:val="24"/>
          <w:szCs w:val="22"/>
          <w:u w:val="single"/>
          <w:lang w:eastAsia="en-US"/>
        </w:rPr>
        <w:tab/>
        <w:t>.</w:t>
      </w:r>
    </w:p>
    <w:p w:rsidR="00082A76" w:rsidRPr="00082A76" w:rsidRDefault="00082A76" w:rsidP="00082A76">
      <w:pPr>
        <w:widowControl w:val="0"/>
        <w:numPr>
          <w:ilvl w:val="0"/>
          <w:numId w:val="2"/>
        </w:numPr>
        <w:tabs>
          <w:tab w:val="left" w:pos="662"/>
          <w:tab w:val="left" w:pos="9502"/>
        </w:tabs>
        <w:autoSpaceDE w:val="0"/>
        <w:autoSpaceDN w:val="0"/>
        <w:spacing w:after="0" w:line="240" w:lineRule="auto"/>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Главным</w:t>
      </w:r>
      <w:r w:rsidRPr="00082A76">
        <w:rPr>
          <w:rFonts w:ascii="Times New Roman" w:eastAsia="Times New Roman" w:hAnsi="Times New Roman" w:cs="Times New Roman"/>
          <w:spacing w:val="-7"/>
          <w:sz w:val="24"/>
          <w:szCs w:val="22"/>
          <w:lang w:eastAsia="en-US"/>
        </w:rPr>
        <w:t xml:space="preserve"> </w:t>
      </w:r>
      <w:r w:rsidRPr="00082A76">
        <w:rPr>
          <w:rFonts w:ascii="Times New Roman" w:eastAsia="Times New Roman" w:hAnsi="Times New Roman" w:cs="Times New Roman"/>
          <w:sz w:val="24"/>
          <w:szCs w:val="22"/>
          <w:lang w:eastAsia="en-US"/>
        </w:rPr>
        <w:t>движением</w:t>
      </w:r>
      <w:r w:rsidRPr="00082A76">
        <w:rPr>
          <w:rFonts w:ascii="Times New Roman" w:eastAsia="Times New Roman" w:hAnsi="Times New Roman" w:cs="Times New Roman"/>
          <w:spacing w:val="-6"/>
          <w:sz w:val="24"/>
          <w:szCs w:val="22"/>
          <w:lang w:eastAsia="en-US"/>
        </w:rPr>
        <w:t xml:space="preserve"> </w:t>
      </w:r>
      <w:r w:rsidRPr="00082A76">
        <w:rPr>
          <w:rFonts w:ascii="Times New Roman" w:eastAsia="Times New Roman" w:hAnsi="Times New Roman" w:cs="Times New Roman"/>
          <w:sz w:val="24"/>
          <w:szCs w:val="22"/>
          <w:lang w:eastAsia="en-US"/>
        </w:rPr>
        <w:t>резания</w:t>
      </w:r>
      <w:r w:rsidRPr="00082A76">
        <w:rPr>
          <w:rFonts w:ascii="Times New Roman" w:eastAsia="Times New Roman" w:hAnsi="Times New Roman" w:cs="Times New Roman"/>
          <w:spacing w:val="-4"/>
          <w:sz w:val="24"/>
          <w:szCs w:val="22"/>
          <w:lang w:eastAsia="en-US"/>
        </w:rPr>
        <w:t xml:space="preserve"> </w:t>
      </w:r>
      <w:r w:rsidRPr="00082A76">
        <w:rPr>
          <w:rFonts w:ascii="Times New Roman" w:eastAsia="Times New Roman" w:hAnsi="Times New Roman" w:cs="Times New Roman"/>
          <w:sz w:val="24"/>
          <w:szCs w:val="22"/>
          <w:lang w:eastAsia="en-US"/>
        </w:rPr>
        <w:t xml:space="preserve">называется  </w:t>
      </w:r>
      <w:r w:rsidRPr="00082A76">
        <w:rPr>
          <w:rFonts w:ascii="Times New Roman" w:eastAsia="Times New Roman" w:hAnsi="Times New Roman" w:cs="Times New Roman"/>
          <w:spacing w:val="3"/>
          <w:sz w:val="24"/>
          <w:szCs w:val="22"/>
          <w:lang w:eastAsia="en-US"/>
        </w:rPr>
        <w:t xml:space="preserve"> </w:t>
      </w:r>
      <w:r w:rsidRPr="00082A76">
        <w:rPr>
          <w:rFonts w:ascii="Times New Roman" w:eastAsia="Times New Roman" w:hAnsi="Times New Roman" w:cs="Times New Roman"/>
          <w:sz w:val="24"/>
          <w:szCs w:val="22"/>
          <w:u w:val="single"/>
          <w:lang w:eastAsia="en-US"/>
        </w:rPr>
        <w:t xml:space="preserve"> </w:t>
      </w:r>
      <w:r w:rsidRPr="00082A76">
        <w:rPr>
          <w:rFonts w:ascii="Times New Roman" w:eastAsia="Times New Roman" w:hAnsi="Times New Roman" w:cs="Times New Roman"/>
          <w:sz w:val="24"/>
          <w:szCs w:val="22"/>
          <w:u w:val="single"/>
          <w:lang w:eastAsia="en-US"/>
        </w:rPr>
        <w:tab/>
      </w:r>
    </w:p>
    <w:p w:rsidR="00082A76" w:rsidRPr="00082A76" w:rsidRDefault="00CC1F30" w:rsidP="00082A76">
      <w:pPr>
        <w:widowControl w:val="0"/>
        <w:autoSpaceDE w:val="0"/>
        <w:autoSpaceDN w:val="0"/>
        <w:spacing w:after="0" w:line="240" w:lineRule="auto"/>
        <w:ind w:right="396"/>
        <w:jc w:val="right"/>
        <w:rPr>
          <w:rFonts w:ascii="Times New Roman" w:eastAsia="Times New Roman" w:hAnsi="Times New Roman" w:cs="Times New Roman"/>
          <w:sz w:val="24"/>
          <w:szCs w:val="24"/>
          <w:lang w:eastAsia="en-US"/>
        </w:rPr>
      </w:pPr>
      <w:r w:rsidRPr="00082A76">
        <w:rPr>
          <w:rFonts w:ascii="Times New Roman" w:eastAsia="Times New Roman" w:hAnsi="Times New Roman" w:cs="Times New Roman"/>
          <w:noProof/>
          <w:sz w:val="24"/>
          <w:szCs w:val="24"/>
        </w:rPr>
        <mc:AlternateContent>
          <mc:Choice Requires="wps">
            <w:drawing>
              <wp:anchor distT="0" distB="0" distL="114300" distR="114300" simplePos="0" relativeHeight="251656704" behindDoc="0" locked="0" layoutInCell="1" allowOverlap="1">
                <wp:simplePos x="0" y="0"/>
                <wp:positionH relativeFrom="page">
                  <wp:posOffset>1080770</wp:posOffset>
                </wp:positionH>
                <wp:positionV relativeFrom="paragraph">
                  <wp:posOffset>158750</wp:posOffset>
                </wp:positionV>
                <wp:extent cx="5883275" cy="7620"/>
                <wp:effectExtent l="4445" t="3810" r="0" b="0"/>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327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22C26" id="Rectangle 4" o:spid="_x0000_s1026" style="position:absolute;margin-left:85.1pt;margin-top:12.5pt;width:463.25pt;height:.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" fillcolor="black" stroked="f">
                <w10:wrap anchorx="page"/>
              </v:rect>
            </w:pict>
          </mc:Fallback>
        </mc:AlternateContent>
      </w:r>
      <w:r w:rsidR="00082A76" w:rsidRPr="00082A76">
        <w:rPr>
          <w:rFonts w:ascii="Times New Roman" w:eastAsia="Times New Roman" w:hAnsi="Times New Roman" w:cs="Times New Roman"/>
          <w:sz w:val="24"/>
          <w:szCs w:val="24"/>
          <w:lang w:eastAsia="en-US"/>
        </w:rPr>
        <w:t>.</w:t>
      </w:r>
    </w:p>
    <w:p w:rsidR="00082A76" w:rsidRPr="00082A76" w:rsidRDefault="00082A76" w:rsidP="00082A76">
      <w:pPr>
        <w:widowControl w:val="0"/>
        <w:numPr>
          <w:ilvl w:val="0"/>
          <w:numId w:val="2"/>
        </w:numPr>
        <w:tabs>
          <w:tab w:val="left" w:pos="662"/>
          <w:tab w:val="left" w:pos="9260"/>
        </w:tabs>
        <w:autoSpaceDE w:val="0"/>
        <w:autoSpaceDN w:val="0"/>
        <w:spacing w:after="0" w:line="240" w:lineRule="auto"/>
        <w:ind w:right="401" w:hanging="662"/>
        <w:jc w:val="right"/>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Главной</w:t>
      </w:r>
      <w:r w:rsidRPr="00082A76">
        <w:rPr>
          <w:rFonts w:ascii="Times New Roman" w:eastAsia="Times New Roman" w:hAnsi="Times New Roman" w:cs="Times New Roman"/>
          <w:spacing w:val="-4"/>
          <w:sz w:val="24"/>
          <w:szCs w:val="22"/>
          <w:lang w:eastAsia="en-US"/>
        </w:rPr>
        <w:t xml:space="preserve"> </w:t>
      </w:r>
      <w:r w:rsidRPr="00082A76">
        <w:rPr>
          <w:rFonts w:ascii="Times New Roman" w:eastAsia="Times New Roman" w:hAnsi="Times New Roman" w:cs="Times New Roman"/>
          <w:sz w:val="24"/>
          <w:szCs w:val="22"/>
          <w:lang w:eastAsia="en-US"/>
        </w:rPr>
        <w:t>передней</w:t>
      </w:r>
      <w:r w:rsidRPr="00082A76">
        <w:rPr>
          <w:rFonts w:ascii="Times New Roman" w:eastAsia="Times New Roman" w:hAnsi="Times New Roman" w:cs="Times New Roman"/>
          <w:spacing w:val="-6"/>
          <w:sz w:val="24"/>
          <w:szCs w:val="22"/>
          <w:lang w:eastAsia="en-US"/>
        </w:rPr>
        <w:t xml:space="preserve"> </w:t>
      </w:r>
      <w:r w:rsidRPr="00082A76">
        <w:rPr>
          <w:rFonts w:ascii="Times New Roman" w:eastAsia="Times New Roman" w:hAnsi="Times New Roman" w:cs="Times New Roman"/>
          <w:sz w:val="24"/>
          <w:szCs w:val="22"/>
          <w:lang w:eastAsia="en-US"/>
        </w:rPr>
        <w:t>поверхностью</w:t>
      </w:r>
      <w:r w:rsidRPr="00082A76">
        <w:rPr>
          <w:rFonts w:ascii="Times New Roman" w:eastAsia="Times New Roman" w:hAnsi="Times New Roman" w:cs="Times New Roman"/>
          <w:spacing w:val="-3"/>
          <w:sz w:val="24"/>
          <w:szCs w:val="22"/>
          <w:lang w:eastAsia="en-US"/>
        </w:rPr>
        <w:t xml:space="preserve"> </w:t>
      </w:r>
      <w:r w:rsidRPr="00082A76">
        <w:rPr>
          <w:rFonts w:ascii="Times New Roman" w:eastAsia="Times New Roman" w:hAnsi="Times New Roman" w:cs="Times New Roman"/>
          <w:sz w:val="24"/>
          <w:szCs w:val="22"/>
          <w:lang w:eastAsia="en-US"/>
        </w:rPr>
        <w:t>режущего</w:t>
      </w:r>
      <w:r w:rsidRPr="00082A76">
        <w:rPr>
          <w:rFonts w:ascii="Times New Roman" w:eastAsia="Times New Roman" w:hAnsi="Times New Roman" w:cs="Times New Roman"/>
          <w:spacing w:val="-4"/>
          <w:sz w:val="24"/>
          <w:szCs w:val="22"/>
          <w:lang w:eastAsia="en-US"/>
        </w:rPr>
        <w:t xml:space="preserve"> </w:t>
      </w:r>
      <w:r w:rsidRPr="00082A76">
        <w:rPr>
          <w:rFonts w:ascii="Times New Roman" w:eastAsia="Times New Roman" w:hAnsi="Times New Roman" w:cs="Times New Roman"/>
          <w:sz w:val="24"/>
          <w:szCs w:val="22"/>
          <w:lang w:eastAsia="en-US"/>
        </w:rPr>
        <w:t>инструмента</w:t>
      </w:r>
      <w:r w:rsidRPr="00082A76">
        <w:rPr>
          <w:rFonts w:ascii="Times New Roman" w:eastAsia="Times New Roman" w:hAnsi="Times New Roman" w:cs="Times New Roman"/>
          <w:spacing w:val="-5"/>
          <w:sz w:val="24"/>
          <w:szCs w:val="22"/>
          <w:lang w:eastAsia="en-US"/>
        </w:rPr>
        <w:t xml:space="preserve"> </w:t>
      </w:r>
      <w:r w:rsidRPr="00082A76">
        <w:rPr>
          <w:rFonts w:ascii="Times New Roman" w:eastAsia="Times New Roman" w:hAnsi="Times New Roman" w:cs="Times New Roman"/>
          <w:sz w:val="24"/>
          <w:szCs w:val="22"/>
          <w:lang w:eastAsia="en-US"/>
        </w:rPr>
        <w:t xml:space="preserve">называется </w:t>
      </w:r>
      <w:r w:rsidRPr="00082A76">
        <w:rPr>
          <w:rFonts w:ascii="Times New Roman" w:eastAsia="Times New Roman" w:hAnsi="Times New Roman" w:cs="Times New Roman"/>
          <w:spacing w:val="7"/>
          <w:sz w:val="24"/>
          <w:szCs w:val="22"/>
          <w:lang w:eastAsia="en-US"/>
        </w:rPr>
        <w:t xml:space="preserve"> </w:t>
      </w:r>
      <w:r w:rsidRPr="00082A76">
        <w:rPr>
          <w:rFonts w:ascii="Times New Roman" w:eastAsia="Times New Roman" w:hAnsi="Times New Roman" w:cs="Times New Roman"/>
          <w:sz w:val="24"/>
          <w:szCs w:val="22"/>
          <w:u w:val="single"/>
          <w:lang w:eastAsia="en-US"/>
        </w:rPr>
        <w:t xml:space="preserve"> </w:t>
      </w:r>
      <w:r w:rsidRPr="00082A76">
        <w:rPr>
          <w:rFonts w:ascii="Times New Roman" w:eastAsia="Times New Roman" w:hAnsi="Times New Roman" w:cs="Times New Roman"/>
          <w:sz w:val="24"/>
          <w:szCs w:val="22"/>
          <w:u w:val="single"/>
          <w:lang w:eastAsia="en-US"/>
        </w:rPr>
        <w:tab/>
      </w:r>
    </w:p>
    <w:p w:rsidR="00082A76" w:rsidRPr="00082A76" w:rsidRDefault="00082A76" w:rsidP="00082A76">
      <w:pPr>
        <w:widowControl w:val="0"/>
        <w:tabs>
          <w:tab w:val="left" w:pos="9205"/>
        </w:tabs>
        <w:autoSpaceDE w:val="0"/>
        <w:autoSpaceDN w:val="0"/>
        <w:spacing w:after="0" w:line="240" w:lineRule="auto"/>
        <w:ind w:right="396"/>
        <w:jc w:val="right"/>
        <w:rPr>
          <w:rFonts w:ascii="Times New Roman" w:eastAsia="Times New Roman" w:hAnsi="Times New Roman" w:cs="Times New Roman"/>
          <w:sz w:val="24"/>
          <w:szCs w:val="24"/>
          <w:lang w:eastAsia="en-US"/>
        </w:rPr>
      </w:pPr>
      <w:r w:rsidRPr="00082A76">
        <w:rPr>
          <w:rFonts w:ascii="Times New Roman" w:eastAsia="Times New Roman" w:hAnsi="Times New Roman" w:cs="Times New Roman"/>
          <w:sz w:val="24"/>
          <w:szCs w:val="24"/>
          <w:u w:val="single"/>
          <w:lang w:eastAsia="en-US"/>
        </w:rPr>
        <w:t xml:space="preserve"> </w:t>
      </w:r>
      <w:r w:rsidRPr="00082A76">
        <w:rPr>
          <w:rFonts w:ascii="Times New Roman" w:eastAsia="Times New Roman" w:hAnsi="Times New Roman" w:cs="Times New Roman"/>
          <w:sz w:val="24"/>
          <w:szCs w:val="24"/>
          <w:u w:val="single"/>
          <w:lang w:eastAsia="en-US"/>
        </w:rPr>
        <w:tab/>
      </w:r>
      <w:r w:rsidRPr="00082A76">
        <w:rPr>
          <w:rFonts w:ascii="Times New Roman" w:eastAsia="Times New Roman" w:hAnsi="Times New Roman" w:cs="Times New Roman"/>
          <w:sz w:val="24"/>
          <w:szCs w:val="24"/>
          <w:lang w:eastAsia="en-US"/>
        </w:rPr>
        <w:t>.</w:t>
      </w:r>
    </w:p>
    <w:p w:rsidR="00082A76" w:rsidRPr="00082A76" w:rsidRDefault="00082A76" w:rsidP="00082A76">
      <w:pPr>
        <w:widowControl w:val="0"/>
        <w:numPr>
          <w:ilvl w:val="0"/>
          <w:numId w:val="2"/>
        </w:numPr>
        <w:tabs>
          <w:tab w:val="left" w:pos="360"/>
          <w:tab w:val="left" w:pos="9260"/>
        </w:tabs>
        <w:autoSpaceDE w:val="0"/>
        <w:autoSpaceDN w:val="0"/>
        <w:spacing w:after="0" w:line="240" w:lineRule="auto"/>
        <w:ind w:left="602" w:right="401" w:hanging="602"/>
        <w:jc w:val="right"/>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Абразивный</w:t>
      </w:r>
      <w:r w:rsidRPr="00082A76">
        <w:rPr>
          <w:rFonts w:ascii="Times New Roman" w:eastAsia="Times New Roman" w:hAnsi="Times New Roman" w:cs="Times New Roman"/>
          <w:spacing w:val="-5"/>
          <w:sz w:val="24"/>
          <w:szCs w:val="22"/>
          <w:lang w:eastAsia="en-US"/>
        </w:rPr>
        <w:t xml:space="preserve"> </w:t>
      </w:r>
      <w:r w:rsidRPr="00082A76">
        <w:rPr>
          <w:rFonts w:ascii="Times New Roman" w:eastAsia="Times New Roman" w:hAnsi="Times New Roman" w:cs="Times New Roman"/>
          <w:sz w:val="24"/>
          <w:szCs w:val="22"/>
          <w:lang w:eastAsia="en-US"/>
        </w:rPr>
        <w:t>инструмент</w:t>
      </w:r>
      <w:r w:rsidRPr="00082A76">
        <w:rPr>
          <w:rFonts w:ascii="Times New Roman" w:eastAsia="Times New Roman" w:hAnsi="Times New Roman" w:cs="Times New Roman"/>
          <w:spacing w:val="-3"/>
          <w:sz w:val="24"/>
          <w:szCs w:val="22"/>
          <w:lang w:eastAsia="en-US"/>
        </w:rPr>
        <w:t xml:space="preserve"> </w:t>
      </w:r>
      <w:r w:rsidRPr="00082A76">
        <w:rPr>
          <w:rFonts w:ascii="Times New Roman" w:eastAsia="Times New Roman" w:hAnsi="Times New Roman" w:cs="Times New Roman"/>
          <w:sz w:val="24"/>
          <w:szCs w:val="22"/>
          <w:lang w:eastAsia="en-US"/>
        </w:rPr>
        <w:t>–</w:t>
      </w:r>
      <w:r w:rsidRPr="00082A76">
        <w:rPr>
          <w:rFonts w:ascii="Times New Roman" w:eastAsia="Times New Roman" w:hAnsi="Times New Roman" w:cs="Times New Roman"/>
          <w:spacing w:val="-4"/>
          <w:sz w:val="24"/>
          <w:szCs w:val="22"/>
          <w:lang w:eastAsia="en-US"/>
        </w:rPr>
        <w:t xml:space="preserve"> </w:t>
      </w:r>
      <w:r w:rsidRPr="00082A76">
        <w:rPr>
          <w:rFonts w:ascii="Times New Roman" w:eastAsia="Times New Roman" w:hAnsi="Times New Roman" w:cs="Times New Roman"/>
          <w:sz w:val="24"/>
          <w:szCs w:val="22"/>
          <w:lang w:eastAsia="en-US"/>
        </w:rPr>
        <w:t xml:space="preserve">это </w:t>
      </w:r>
      <w:r w:rsidRPr="00082A76">
        <w:rPr>
          <w:rFonts w:ascii="Times New Roman" w:eastAsia="Times New Roman" w:hAnsi="Times New Roman" w:cs="Times New Roman"/>
          <w:sz w:val="24"/>
          <w:szCs w:val="22"/>
          <w:u w:val="single"/>
          <w:lang w:eastAsia="en-US"/>
        </w:rPr>
        <w:t xml:space="preserve"> </w:t>
      </w:r>
      <w:r w:rsidRPr="00082A76">
        <w:rPr>
          <w:rFonts w:ascii="Times New Roman" w:eastAsia="Times New Roman" w:hAnsi="Times New Roman" w:cs="Times New Roman"/>
          <w:sz w:val="24"/>
          <w:szCs w:val="22"/>
          <w:u w:val="single"/>
          <w:lang w:eastAsia="en-US"/>
        </w:rPr>
        <w:tab/>
      </w:r>
    </w:p>
    <w:p w:rsidR="00082A76" w:rsidRPr="00082A76" w:rsidRDefault="00CC1F30" w:rsidP="00082A76">
      <w:pPr>
        <w:widowControl w:val="0"/>
        <w:autoSpaceDE w:val="0"/>
        <w:autoSpaceDN w:val="0"/>
        <w:spacing w:after="0" w:line="240" w:lineRule="auto"/>
        <w:ind w:right="396"/>
        <w:jc w:val="right"/>
        <w:rPr>
          <w:rFonts w:ascii="Times New Roman" w:eastAsia="Times New Roman" w:hAnsi="Times New Roman" w:cs="Times New Roman"/>
          <w:sz w:val="24"/>
          <w:szCs w:val="24"/>
          <w:lang w:eastAsia="en-US"/>
        </w:rPr>
      </w:pPr>
      <w:r w:rsidRPr="00082A76">
        <w:rPr>
          <w:rFonts w:ascii="Times New Roman" w:eastAsia="Times New Roman" w:hAnsi="Times New Roman" w:cs="Times New Roman"/>
          <w:noProof/>
          <w:sz w:val="24"/>
          <w:szCs w:val="24"/>
        </w:rPr>
        <mc:AlternateContent>
          <mc:Choice Requires="wps">
            <w:drawing>
              <wp:anchor distT="0" distB="0" distL="114300" distR="114300" simplePos="0" relativeHeight="251657728" behindDoc="0" locked="0" layoutInCell="1" allowOverlap="1">
                <wp:simplePos x="0" y="0"/>
                <wp:positionH relativeFrom="page">
                  <wp:posOffset>1080770</wp:posOffset>
                </wp:positionH>
                <wp:positionV relativeFrom="paragraph">
                  <wp:posOffset>158750</wp:posOffset>
                </wp:positionV>
                <wp:extent cx="5883275" cy="7620"/>
                <wp:effectExtent l="4445" t="0" r="0" b="1905"/>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327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18691C" id="Rectangle 5" o:spid="_x0000_s1026" style="position:absolute;margin-left:85.1pt;margin-top:12.5pt;width:463.25pt;height:.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" fillcolor="black" stroked="f">
                <w10:wrap anchorx="page"/>
              </v:rect>
            </w:pict>
          </mc:Fallback>
        </mc:AlternateContent>
      </w:r>
      <w:r w:rsidR="00082A76" w:rsidRPr="00082A76">
        <w:rPr>
          <w:rFonts w:ascii="Times New Roman" w:eastAsia="Times New Roman" w:hAnsi="Times New Roman" w:cs="Times New Roman"/>
          <w:sz w:val="24"/>
          <w:szCs w:val="24"/>
          <w:lang w:eastAsia="en-US"/>
        </w:rPr>
        <w:t>.</w:t>
      </w:r>
    </w:p>
    <w:p w:rsidR="00082A76" w:rsidRPr="00082A76" w:rsidRDefault="00082A76" w:rsidP="00082A76">
      <w:pPr>
        <w:widowControl w:val="0"/>
        <w:numPr>
          <w:ilvl w:val="0"/>
          <w:numId w:val="2"/>
        </w:numPr>
        <w:tabs>
          <w:tab w:val="left" w:pos="360"/>
          <w:tab w:val="left" w:pos="9260"/>
        </w:tabs>
        <w:autoSpaceDE w:val="0"/>
        <w:autoSpaceDN w:val="0"/>
        <w:spacing w:after="0" w:line="240" w:lineRule="auto"/>
        <w:ind w:left="602" w:right="402" w:hanging="603"/>
        <w:jc w:val="right"/>
        <w:rPr>
          <w:rFonts w:ascii="Times New Roman" w:eastAsia="Times New Roman" w:hAnsi="Times New Roman" w:cs="Times New Roman"/>
          <w:sz w:val="24"/>
          <w:szCs w:val="22"/>
          <w:lang w:eastAsia="en-US"/>
        </w:rPr>
      </w:pPr>
      <w:r w:rsidRPr="00082A76">
        <w:rPr>
          <w:rFonts w:ascii="Times New Roman" w:eastAsia="Times New Roman" w:hAnsi="Times New Roman" w:cs="Times New Roman"/>
          <w:sz w:val="24"/>
          <w:szCs w:val="22"/>
          <w:lang w:eastAsia="en-US"/>
        </w:rPr>
        <w:t>Уравнение</w:t>
      </w:r>
      <w:r w:rsidRPr="00082A76">
        <w:rPr>
          <w:rFonts w:ascii="Times New Roman" w:eastAsia="Times New Roman" w:hAnsi="Times New Roman" w:cs="Times New Roman"/>
          <w:spacing w:val="-3"/>
          <w:sz w:val="24"/>
          <w:szCs w:val="22"/>
          <w:lang w:eastAsia="en-US"/>
        </w:rPr>
        <w:t xml:space="preserve"> </w:t>
      </w:r>
      <w:r w:rsidRPr="00082A76">
        <w:rPr>
          <w:rFonts w:ascii="Times New Roman" w:eastAsia="Times New Roman" w:hAnsi="Times New Roman" w:cs="Times New Roman"/>
          <w:sz w:val="24"/>
          <w:szCs w:val="22"/>
          <w:lang w:eastAsia="en-US"/>
        </w:rPr>
        <w:t>кинематического</w:t>
      </w:r>
      <w:r w:rsidRPr="00082A76">
        <w:rPr>
          <w:rFonts w:ascii="Times New Roman" w:eastAsia="Times New Roman" w:hAnsi="Times New Roman" w:cs="Times New Roman"/>
          <w:spacing w:val="-2"/>
          <w:sz w:val="24"/>
          <w:szCs w:val="22"/>
          <w:lang w:eastAsia="en-US"/>
        </w:rPr>
        <w:t xml:space="preserve"> </w:t>
      </w:r>
      <w:r w:rsidRPr="00082A76">
        <w:rPr>
          <w:rFonts w:ascii="Times New Roman" w:eastAsia="Times New Roman" w:hAnsi="Times New Roman" w:cs="Times New Roman"/>
          <w:sz w:val="24"/>
          <w:szCs w:val="22"/>
          <w:lang w:eastAsia="en-US"/>
        </w:rPr>
        <w:t>баланса</w:t>
      </w:r>
      <w:r w:rsidRPr="00082A76">
        <w:rPr>
          <w:rFonts w:ascii="Times New Roman" w:eastAsia="Times New Roman" w:hAnsi="Times New Roman" w:cs="Times New Roman"/>
          <w:spacing w:val="-3"/>
          <w:sz w:val="24"/>
          <w:szCs w:val="22"/>
          <w:lang w:eastAsia="en-US"/>
        </w:rPr>
        <w:t xml:space="preserve"> </w:t>
      </w:r>
      <w:r w:rsidRPr="00082A76">
        <w:rPr>
          <w:rFonts w:ascii="Times New Roman" w:eastAsia="Times New Roman" w:hAnsi="Times New Roman" w:cs="Times New Roman"/>
          <w:sz w:val="24"/>
          <w:szCs w:val="22"/>
          <w:lang w:eastAsia="en-US"/>
        </w:rPr>
        <w:t>необходимо</w:t>
      </w:r>
      <w:r w:rsidRPr="00082A76">
        <w:rPr>
          <w:rFonts w:ascii="Times New Roman" w:eastAsia="Times New Roman" w:hAnsi="Times New Roman" w:cs="Times New Roman"/>
          <w:spacing w:val="-2"/>
          <w:sz w:val="24"/>
          <w:szCs w:val="22"/>
          <w:lang w:eastAsia="en-US"/>
        </w:rPr>
        <w:t xml:space="preserve"> </w:t>
      </w:r>
      <w:r w:rsidRPr="00082A76">
        <w:rPr>
          <w:rFonts w:ascii="Times New Roman" w:eastAsia="Times New Roman" w:hAnsi="Times New Roman" w:cs="Times New Roman"/>
          <w:sz w:val="24"/>
          <w:szCs w:val="22"/>
          <w:lang w:eastAsia="en-US"/>
        </w:rPr>
        <w:t>для</w:t>
      </w:r>
      <w:r w:rsidRPr="00082A76">
        <w:rPr>
          <w:rFonts w:ascii="Times New Roman" w:eastAsia="Times New Roman" w:hAnsi="Times New Roman" w:cs="Times New Roman"/>
          <w:sz w:val="24"/>
          <w:szCs w:val="22"/>
          <w:u w:val="single"/>
          <w:lang w:eastAsia="en-US"/>
        </w:rPr>
        <w:t xml:space="preserve"> </w:t>
      </w:r>
      <w:r w:rsidRPr="00082A76">
        <w:rPr>
          <w:rFonts w:ascii="Times New Roman" w:eastAsia="Times New Roman" w:hAnsi="Times New Roman" w:cs="Times New Roman"/>
          <w:sz w:val="24"/>
          <w:szCs w:val="22"/>
          <w:u w:val="single"/>
          <w:lang w:eastAsia="en-US"/>
        </w:rPr>
        <w:tab/>
      </w:r>
    </w:p>
    <w:p w:rsidR="00082A76" w:rsidRDefault="004C57B2">
      <w:r>
        <w:t xml:space="preserve">  </w:t>
      </w:r>
    </w:p>
    <w:p w:rsidR="004C57B2" w:rsidRDefault="004C57B2"/>
    <w:p w:rsidR="004C57B2" w:rsidRDefault="004C57B2">
      <w:pPr>
        <w:rPr>
          <w:rFonts w:ascii="Times New Roman" w:hAnsi="Times New Roman" w:cs="Times New Roman"/>
          <w:sz w:val="28"/>
          <w:szCs w:val="28"/>
        </w:rPr>
      </w:pPr>
      <w:r w:rsidRPr="004C57B2">
        <w:rPr>
          <w:rFonts w:ascii="Times New Roman" w:hAnsi="Times New Roman" w:cs="Times New Roman"/>
          <w:sz w:val="28"/>
          <w:szCs w:val="28"/>
        </w:rPr>
        <w:t>ОТВЕТЫ к тестовым заданиям</w:t>
      </w:r>
      <w:r>
        <w:rPr>
          <w:rFonts w:ascii="Times New Roman" w:hAnsi="Times New Roman" w:cs="Times New Roman"/>
          <w:sz w:val="28"/>
          <w:szCs w:val="28"/>
        </w:rPr>
        <w:t>:</w:t>
      </w:r>
    </w:p>
    <w:p w:rsidR="004C57B2" w:rsidRDefault="004C57B2" w:rsidP="00CC1F30">
      <w:pPr>
        <w:spacing w:after="0"/>
        <w:rPr>
          <w:rFonts w:ascii="Times New Roman" w:hAnsi="Times New Roman" w:cs="Times New Roman"/>
          <w:sz w:val="28"/>
          <w:szCs w:val="28"/>
        </w:rPr>
      </w:pPr>
      <w:r>
        <w:rPr>
          <w:rFonts w:ascii="Times New Roman" w:hAnsi="Times New Roman" w:cs="Times New Roman"/>
          <w:sz w:val="28"/>
          <w:szCs w:val="28"/>
        </w:rPr>
        <w:t>1.а</w:t>
      </w:r>
    </w:p>
    <w:p w:rsidR="004C57B2" w:rsidRDefault="004C57B2" w:rsidP="00CC1F30">
      <w:pPr>
        <w:spacing w:after="0"/>
        <w:rPr>
          <w:rFonts w:ascii="Times New Roman" w:hAnsi="Times New Roman" w:cs="Times New Roman"/>
          <w:sz w:val="28"/>
          <w:szCs w:val="28"/>
        </w:rPr>
      </w:pPr>
      <w:r>
        <w:rPr>
          <w:rFonts w:ascii="Times New Roman" w:hAnsi="Times New Roman" w:cs="Times New Roman"/>
          <w:sz w:val="28"/>
          <w:szCs w:val="28"/>
        </w:rPr>
        <w:t xml:space="preserve">2. пластинчатые, шаровидные или </w:t>
      </w:r>
      <w:proofErr w:type="spellStart"/>
      <w:r>
        <w:rPr>
          <w:rFonts w:ascii="Times New Roman" w:hAnsi="Times New Roman" w:cs="Times New Roman"/>
          <w:sz w:val="28"/>
          <w:szCs w:val="28"/>
        </w:rPr>
        <w:t>хлопьявидные</w:t>
      </w:r>
      <w:proofErr w:type="spellEnd"/>
    </w:p>
    <w:p w:rsidR="004C57B2" w:rsidRDefault="004C57B2" w:rsidP="00CC1F30">
      <w:pPr>
        <w:spacing w:after="0"/>
        <w:rPr>
          <w:rFonts w:ascii="Times New Roman" w:hAnsi="Times New Roman" w:cs="Times New Roman"/>
          <w:sz w:val="28"/>
          <w:szCs w:val="28"/>
        </w:rPr>
      </w:pPr>
      <w:r>
        <w:rPr>
          <w:rFonts w:ascii="Times New Roman" w:hAnsi="Times New Roman" w:cs="Times New Roman"/>
          <w:sz w:val="28"/>
          <w:szCs w:val="28"/>
        </w:rPr>
        <w:t>3.д</w:t>
      </w:r>
    </w:p>
    <w:p w:rsidR="004C57B2" w:rsidRDefault="004C57B2" w:rsidP="00CC1F30">
      <w:pPr>
        <w:spacing w:after="0"/>
        <w:rPr>
          <w:rFonts w:ascii="Times New Roman" w:hAnsi="Times New Roman" w:cs="Times New Roman"/>
          <w:sz w:val="28"/>
          <w:szCs w:val="28"/>
        </w:rPr>
      </w:pPr>
      <w:r>
        <w:rPr>
          <w:rFonts w:ascii="Times New Roman" w:hAnsi="Times New Roman" w:cs="Times New Roman"/>
          <w:sz w:val="28"/>
          <w:szCs w:val="28"/>
        </w:rPr>
        <w:t>4. полиморфизм (аллотропия)</w:t>
      </w:r>
    </w:p>
    <w:p w:rsidR="004C57B2" w:rsidRDefault="004C57B2" w:rsidP="00CC1F30">
      <w:pPr>
        <w:spacing w:after="0"/>
        <w:rPr>
          <w:rFonts w:ascii="Times New Roman" w:hAnsi="Times New Roman" w:cs="Times New Roman"/>
          <w:sz w:val="28"/>
          <w:szCs w:val="28"/>
        </w:rPr>
      </w:pPr>
      <w:proofErr w:type="gramStart"/>
      <w:r>
        <w:rPr>
          <w:rFonts w:ascii="Times New Roman" w:hAnsi="Times New Roman" w:cs="Times New Roman"/>
          <w:sz w:val="28"/>
          <w:szCs w:val="28"/>
        </w:rPr>
        <w:t>5.в,д</w:t>
      </w:r>
      <w:proofErr w:type="gramEnd"/>
    </w:p>
    <w:p w:rsidR="004C57B2" w:rsidRDefault="004C57B2" w:rsidP="00CC1F30">
      <w:pPr>
        <w:spacing w:after="0"/>
        <w:rPr>
          <w:rFonts w:ascii="Times New Roman" w:hAnsi="Times New Roman" w:cs="Times New Roman"/>
          <w:sz w:val="28"/>
          <w:szCs w:val="28"/>
        </w:rPr>
      </w:pPr>
      <w:r>
        <w:rPr>
          <w:rFonts w:ascii="Times New Roman" w:hAnsi="Times New Roman" w:cs="Times New Roman"/>
          <w:sz w:val="28"/>
          <w:szCs w:val="28"/>
        </w:rPr>
        <w:t>6.чугун</w:t>
      </w:r>
    </w:p>
    <w:p w:rsidR="004C57B2" w:rsidRDefault="004C57B2" w:rsidP="00CC1F30">
      <w:pPr>
        <w:spacing w:after="0"/>
        <w:rPr>
          <w:rFonts w:ascii="Times New Roman" w:hAnsi="Times New Roman" w:cs="Times New Roman"/>
          <w:sz w:val="28"/>
          <w:szCs w:val="28"/>
        </w:rPr>
      </w:pPr>
      <w:r>
        <w:rPr>
          <w:rFonts w:ascii="Times New Roman" w:hAnsi="Times New Roman" w:cs="Times New Roman"/>
          <w:sz w:val="28"/>
          <w:szCs w:val="28"/>
        </w:rPr>
        <w:t xml:space="preserve">7.а </w:t>
      </w:r>
    </w:p>
    <w:p w:rsidR="004C57B2" w:rsidRDefault="004C57B2" w:rsidP="00CC1F30">
      <w:pPr>
        <w:spacing w:after="0"/>
        <w:rPr>
          <w:rFonts w:ascii="Times New Roman" w:hAnsi="Times New Roman" w:cs="Times New Roman"/>
          <w:sz w:val="28"/>
          <w:szCs w:val="28"/>
        </w:rPr>
      </w:pPr>
      <w:r>
        <w:rPr>
          <w:rFonts w:ascii="Times New Roman" w:hAnsi="Times New Roman" w:cs="Times New Roman"/>
          <w:sz w:val="28"/>
          <w:szCs w:val="28"/>
        </w:rPr>
        <w:t>8.г</w:t>
      </w:r>
    </w:p>
    <w:p w:rsidR="004C57B2" w:rsidRDefault="004C57B2" w:rsidP="00CC1F30">
      <w:pPr>
        <w:spacing w:after="0"/>
        <w:rPr>
          <w:rFonts w:ascii="Times New Roman" w:hAnsi="Times New Roman" w:cs="Times New Roman"/>
          <w:sz w:val="28"/>
          <w:szCs w:val="28"/>
        </w:rPr>
      </w:pPr>
      <w:r>
        <w:rPr>
          <w:rFonts w:ascii="Times New Roman" w:hAnsi="Times New Roman" w:cs="Times New Roman"/>
          <w:sz w:val="28"/>
          <w:szCs w:val="28"/>
        </w:rPr>
        <w:t>9. кокс</w:t>
      </w:r>
    </w:p>
    <w:p w:rsidR="004C57B2" w:rsidRDefault="004C57B2" w:rsidP="00CC1F30">
      <w:pPr>
        <w:spacing w:after="0"/>
        <w:rPr>
          <w:rFonts w:ascii="Times New Roman" w:hAnsi="Times New Roman" w:cs="Times New Roman"/>
          <w:sz w:val="28"/>
          <w:szCs w:val="28"/>
        </w:rPr>
      </w:pPr>
      <w:r>
        <w:rPr>
          <w:rFonts w:ascii="Times New Roman" w:hAnsi="Times New Roman" w:cs="Times New Roman"/>
          <w:sz w:val="28"/>
          <w:szCs w:val="28"/>
        </w:rPr>
        <w:t>10.г</w:t>
      </w:r>
    </w:p>
    <w:p w:rsidR="004C57B2" w:rsidRDefault="004C57B2" w:rsidP="00CC1F30">
      <w:pPr>
        <w:spacing w:after="0"/>
        <w:rPr>
          <w:rFonts w:ascii="Times New Roman" w:hAnsi="Times New Roman" w:cs="Times New Roman"/>
          <w:sz w:val="28"/>
          <w:szCs w:val="28"/>
        </w:rPr>
      </w:pPr>
      <w:r>
        <w:rPr>
          <w:rFonts w:ascii="Times New Roman" w:hAnsi="Times New Roman" w:cs="Times New Roman"/>
          <w:sz w:val="28"/>
          <w:szCs w:val="28"/>
        </w:rPr>
        <w:t>11.а</w:t>
      </w:r>
    </w:p>
    <w:p w:rsidR="004C57B2" w:rsidRDefault="004C57B2" w:rsidP="00CC1F30">
      <w:pPr>
        <w:spacing w:after="0"/>
        <w:rPr>
          <w:rFonts w:ascii="Times New Roman" w:hAnsi="Times New Roman" w:cs="Times New Roman"/>
          <w:sz w:val="28"/>
          <w:szCs w:val="28"/>
        </w:rPr>
      </w:pPr>
      <w:r>
        <w:rPr>
          <w:rFonts w:ascii="Times New Roman" w:hAnsi="Times New Roman" w:cs="Times New Roman"/>
          <w:sz w:val="28"/>
          <w:szCs w:val="28"/>
        </w:rPr>
        <w:t>12 в</w:t>
      </w:r>
    </w:p>
    <w:p w:rsidR="004C57B2" w:rsidRDefault="004C57B2" w:rsidP="00CC1F30">
      <w:pPr>
        <w:spacing w:after="0"/>
        <w:rPr>
          <w:rFonts w:ascii="Times New Roman" w:hAnsi="Times New Roman" w:cs="Times New Roman"/>
          <w:sz w:val="28"/>
          <w:szCs w:val="28"/>
        </w:rPr>
      </w:pPr>
      <w:r>
        <w:rPr>
          <w:rFonts w:ascii="Times New Roman" w:hAnsi="Times New Roman" w:cs="Times New Roman"/>
          <w:sz w:val="28"/>
          <w:szCs w:val="28"/>
        </w:rPr>
        <w:t>13.а</w:t>
      </w:r>
    </w:p>
    <w:p w:rsidR="004C57B2" w:rsidRDefault="004C57B2" w:rsidP="00CC1F30">
      <w:pPr>
        <w:spacing w:after="0"/>
        <w:rPr>
          <w:rFonts w:ascii="Times New Roman" w:hAnsi="Times New Roman" w:cs="Times New Roman"/>
          <w:sz w:val="28"/>
          <w:szCs w:val="28"/>
        </w:rPr>
      </w:pPr>
      <w:r>
        <w:rPr>
          <w:rFonts w:ascii="Times New Roman" w:hAnsi="Times New Roman" w:cs="Times New Roman"/>
          <w:sz w:val="28"/>
          <w:szCs w:val="28"/>
        </w:rPr>
        <w:t>14 б</w:t>
      </w:r>
    </w:p>
    <w:p w:rsidR="004C57B2" w:rsidRDefault="004C57B2" w:rsidP="00CC1F30">
      <w:pPr>
        <w:spacing w:after="0"/>
        <w:rPr>
          <w:rFonts w:ascii="Times New Roman" w:hAnsi="Times New Roman" w:cs="Times New Roman"/>
          <w:sz w:val="28"/>
          <w:szCs w:val="28"/>
        </w:rPr>
      </w:pPr>
      <w:r>
        <w:rPr>
          <w:rFonts w:ascii="Times New Roman" w:hAnsi="Times New Roman" w:cs="Times New Roman"/>
          <w:sz w:val="28"/>
          <w:szCs w:val="28"/>
        </w:rPr>
        <w:t>15 электролиз</w:t>
      </w:r>
    </w:p>
    <w:p w:rsidR="004C57B2" w:rsidRDefault="004C57B2" w:rsidP="00CC1F30">
      <w:pPr>
        <w:spacing w:after="0"/>
        <w:rPr>
          <w:rFonts w:ascii="Times New Roman" w:hAnsi="Times New Roman" w:cs="Times New Roman"/>
          <w:sz w:val="28"/>
          <w:szCs w:val="28"/>
        </w:rPr>
      </w:pPr>
      <w:r>
        <w:rPr>
          <w:rFonts w:ascii="Times New Roman" w:hAnsi="Times New Roman" w:cs="Times New Roman"/>
          <w:sz w:val="28"/>
          <w:szCs w:val="28"/>
        </w:rPr>
        <w:lastRenderedPageBreak/>
        <w:t>16 отливка</w:t>
      </w:r>
    </w:p>
    <w:p w:rsidR="004C57B2" w:rsidRDefault="004C57B2" w:rsidP="00CC1F30">
      <w:pPr>
        <w:spacing w:after="0"/>
        <w:rPr>
          <w:rFonts w:ascii="Times New Roman" w:hAnsi="Times New Roman" w:cs="Times New Roman"/>
          <w:sz w:val="28"/>
          <w:szCs w:val="28"/>
        </w:rPr>
      </w:pPr>
      <w:r>
        <w:rPr>
          <w:rFonts w:ascii="Times New Roman" w:hAnsi="Times New Roman" w:cs="Times New Roman"/>
          <w:sz w:val="28"/>
          <w:szCs w:val="28"/>
        </w:rPr>
        <w:t xml:space="preserve">17 </w:t>
      </w:r>
      <w:proofErr w:type="spellStart"/>
      <w:proofErr w:type="gramStart"/>
      <w:r>
        <w:rPr>
          <w:rFonts w:ascii="Times New Roman" w:hAnsi="Times New Roman" w:cs="Times New Roman"/>
          <w:sz w:val="28"/>
          <w:szCs w:val="28"/>
        </w:rPr>
        <w:t>б,в</w:t>
      </w:r>
      <w:proofErr w:type="gramEnd"/>
      <w:r>
        <w:rPr>
          <w:rFonts w:ascii="Times New Roman" w:hAnsi="Times New Roman" w:cs="Times New Roman"/>
          <w:sz w:val="28"/>
          <w:szCs w:val="28"/>
        </w:rPr>
        <w:t>,е</w:t>
      </w:r>
      <w:proofErr w:type="spellEnd"/>
    </w:p>
    <w:p w:rsidR="004C57B2" w:rsidRDefault="004C57B2" w:rsidP="00CC1F30">
      <w:pPr>
        <w:spacing w:after="0"/>
        <w:rPr>
          <w:rFonts w:ascii="Times New Roman" w:hAnsi="Times New Roman" w:cs="Times New Roman"/>
          <w:sz w:val="28"/>
          <w:szCs w:val="28"/>
        </w:rPr>
      </w:pPr>
      <w:r>
        <w:rPr>
          <w:rFonts w:ascii="Times New Roman" w:hAnsi="Times New Roman" w:cs="Times New Roman"/>
          <w:sz w:val="28"/>
          <w:szCs w:val="28"/>
        </w:rPr>
        <w:t>18. кокиль</w:t>
      </w:r>
    </w:p>
    <w:p w:rsidR="004C57B2" w:rsidRDefault="004C57B2" w:rsidP="00CC1F30">
      <w:pPr>
        <w:spacing w:after="0"/>
        <w:rPr>
          <w:rFonts w:ascii="Times New Roman" w:hAnsi="Times New Roman" w:cs="Times New Roman"/>
          <w:sz w:val="28"/>
          <w:szCs w:val="28"/>
        </w:rPr>
      </w:pPr>
      <w:r>
        <w:rPr>
          <w:rFonts w:ascii="Times New Roman" w:hAnsi="Times New Roman" w:cs="Times New Roman"/>
          <w:sz w:val="28"/>
          <w:szCs w:val="28"/>
        </w:rPr>
        <w:t>19 под давлением высок</w:t>
      </w:r>
      <w:r w:rsidR="00CC1F30">
        <w:rPr>
          <w:rFonts w:ascii="Times New Roman" w:hAnsi="Times New Roman" w:cs="Times New Roman"/>
          <w:sz w:val="28"/>
          <w:szCs w:val="28"/>
        </w:rPr>
        <w:t>о</w:t>
      </w:r>
      <w:r>
        <w:rPr>
          <w:rFonts w:ascii="Times New Roman" w:hAnsi="Times New Roman" w:cs="Times New Roman"/>
          <w:sz w:val="28"/>
          <w:szCs w:val="28"/>
        </w:rPr>
        <w:t>производительный метод.</w:t>
      </w:r>
    </w:p>
    <w:p w:rsidR="00CC1F30" w:rsidRDefault="00CC1F30" w:rsidP="00CC1F30">
      <w:pPr>
        <w:spacing w:after="0"/>
        <w:rPr>
          <w:rFonts w:ascii="Times New Roman" w:hAnsi="Times New Roman" w:cs="Times New Roman"/>
          <w:sz w:val="28"/>
          <w:szCs w:val="28"/>
        </w:rPr>
      </w:pPr>
      <w:r>
        <w:rPr>
          <w:rFonts w:ascii="Times New Roman" w:hAnsi="Times New Roman" w:cs="Times New Roman"/>
          <w:sz w:val="28"/>
          <w:szCs w:val="28"/>
        </w:rPr>
        <w:t>20 протяжка</w:t>
      </w:r>
    </w:p>
    <w:p w:rsidR="00CC1F30" w:rsidRDefault="00CC1F30" w:rsidP="00CC1F30">
      <w:pPr>
        <w:spacing w:after="0"/>
        <w:rPr>
          <w:rFonts w:ascii="Times New Roman" w:hAnsi="Times New Roman" w:cs="Times New Roman"/>
          <w:sz w:val="28"/>
          <w:szCs w:val="28"/>
        </w:rPr>
      </w:pPr>
      <w:r>
        <w:rPr>
          <w:rFonts w:ascii="Times New Roman" w:hAnsi="Times New Roman" w:cs="Times New Roman"/>
          <w:sz w:val="28"/>
          <w:szCs w:val="28"/>
        </w:rPr>
        <w:t>21 осадка</w:t>
      </w:r>
    </w:p>
    <w:p w:rsidR="00CC1F30" w:rsidRDefault="00CC1F30" w:rsidP="00CC1F30">
      <w:pPr>
        <w:spacing w:after="0"/>
        <w:rPr>
          <w:rFonts w:ascii="Times New Roman" w:hAnsi="Times New Roman" w:cs="Times New Roman"/>
          <w:sz w:val="28"/>
          <w:szCs w:val="28"/>
        </w:rPr>
      </w:pPr>
      <w:r>
        <w:rPr>
          <w:rFonts w:ascii="Times New Roman" w:hAnsi="Times New Roman" w:cs="Times New Roman"/>
          <w:sz w:val="28"/>
          <w:szCs w:val="28"/>
        </w:rPr>
        <w:t>22.протяжка</w:t>
      </w:r>
    </w:p>
    <w:p w:rsidR="00CC1F30" w:rsidRDefault="00CC1F30" w:rsidP="00CC1F30">
      <w:pPr>
        <w:spacing w:after="0"/>
        <w:rPr>
          <w:rFonts w:ascii="Times New Roman" w:hAnsi="Times New Roman" w:cs="Times New Roman"/>
          <w:sz w:val="28"/>
          <w:szCs w:val="28"/>
        </w:rPr>
      </w:pPr>
      <w:r>
        <w:rPr>
          <w:rFonts w:ascii="Times New Roman" w:hAnsi="Times New Roman" w:cs="Times New Roman"/>
          <w:sz w:val="28"/>
          <w:szCs w:val="28"/>
        </w:rPr>
        <w:t xml:space="preserve">23 </w:t>
      </w:r>
      <w:proofErr w:type="spellStart"/>
      <w:r>
        <w:rPr>
          <w:rFonts w:ascii="Times New Roman" w:hAnsi="Times New Roman" w:cs="Times New Roman"/>
          <w:sz w:val="28"/>
          <w:szCs w:val="28"/>
        </w:rPr>
        <w:t>полтрузия</w:t>
      </w:r>
      <w:proofErr w:type="spellEnd"/>
    </w:p>
    <w:p w:rsidR="00CC1F30" w:rsidRDefault="00CC1F30" w:rsidP="00CC1F30">
      <w:pPr>
        <w:spacing w:after="0"/>
        <w:rPr>
          <w:rFonts w:ascii="Times New Roman" w:hAnsi="Times New Roman" w:cs="Times New Roman"/>
          <w:sz w:val="28"/>
          <w:szCs w:val="28"/>
        </w:rPr>
      </w:pPr>
      <w:r>
        <w:rPr>
          <w:rFonts w:ascii="Times New Roman" w:hAnsi="Times New Roman" w:cs="Times New Roman"/>
          <w:sz w:val="28"/>
          <w:szCs w:val="28"/>
        </w:rPr>
        <w:t xml:space="preserve">24 способ соединения заготовок методом расплавления </w:t>
      </w:r>
      <w:proofErr w:type="spellStart"/>
      <w:r>
        <w:rPr>
          <w:rFonts w:ascii="Times New Roman" w:hAnsi="Times New Roman" w:cs="Times New Roman"/>
          <w:sz w:val="28"/>
          <w:szCs w:val="28"/>
        </w:rPr>
        <w:t>соприкосающихся</w:t>
      </w:r>
      <w:proofErr w:type="spellEnd"/>
      <w:r>
        <w:rPr>
          <w:rFonts w:ascii="Times New Roman" w:hAnsi="Times New Roman" w:cs="Times New Roman"/>
          <w:sz w:val="28"/>
          <w:szCs w:val="28"/>
        </w:rPr>
        <w:t xml:space="preserve"> поверхностей без сжатия</w:t>
      </w:r>
    </w:p>
    <w:p w:rsidR="00CC1F30" w:rsidRDefault="00CC1F30" w:rsidP="00CC1F30">
      <w:pPr>
        <w:spacing w:after="0"/>
        <w:rPr>
          <w:rFonts w:ascii="Times New Roman" w:hAnsi="Times New Roman" w:cs="Times New Roman"/>
          <w:sz w:val="28"/>
          <w:szCs w:val="28"/>
        </w:rPr>
      </w:pPr>
      <w:proofErr w:type="gramStart"/>
      <w:r>
        <w:rPr>
          <w:rFonts w:ascii="Times New Roman" w:hAnsi="Times New Roman" w:cs="Times New Roman"/>
          <w:sz w:val="28"/>
          <w:szCs w:val="28"/>
        </w:rPr>
        <w:t>25.г)трансформатор</w:t>
      </w:r>
      <w:proofErr w:type="gramEnd"/>
    </w:p>
    <w:p w:rsidR="00CC1F30" w:rsidRDefault="00CC1F30" w:rsidP="00CC1F30">
      <w:pPr>
        <w:spacing w:after="0"/>
        <w:rPr>
          <w:rFonts w:ascii="Times New Roman" w:hAnsi="Times New Roman" w:cs="Times New Roman"/>
          <w:sz w:val="28"/>
          <w:szCs w:val="28"/>
        </w:rPr>
      </w:pPr>
      <w:r>
        <w:rPr>
          <w:rFonts w:ascii="Times New Roman" w:hAnsi="Times New Roman" w:cs="Times New Roman"/>
          <w:sz w:val="28"/>
          <w:szCs w:val="28"/>
        </w:rPr>
        <w:t>26.свариваемость</w:t>
      </w:r>
    </w:p>
    <w:p w:rsidR="00CC1F30" w:rsidRDefault="00CC1F30" w:rsidP="00CC1F30">
      <w:pPr>
        <w:spacing w:after="0"/>
        <w:rPr>
          <w:rFonts w:ascii="Times New Roman" w:hAnsi="Times New Roman" w:cs="Times New Roman"/>
          <w:sz w:val="28"/>
          <w:szCs w:val="28"/>
        </w:rPr>
      </w:pPr>
      <w:r>
        <w:rPr>
          <w:rFonts w:ascii="Times New Roman" w:hAnsi="Times New Roman" w:cs="Times New Roman"/>
          <w:sz w:val="28"/>
          <w:szCs w:val="28"/>
        </w:rPr>
        <w:t>27. тавровое</w:t>
      </w:r>
    </w:p>
    <w:p w:rsidR="00CC1F30" w:rsidRDefault="00CC1F30" w:rsidP="00CC1F30">
      <w:pPr>
        <w:spacing w:after="0"/>
        <w:rPr>
          <w:rFonts w:ascii="Times New Roman" w:hAnsi="Times New Roman" w:cs="Times New Roman"/>
          <w:sz w:val="28"/>
          <w:szCs w:val="28"/>
        </w:rPr>
      </w:pPr>
      <w:r>
        <w:rPr>
          <w:rFonts w:ascii="Times New Roman" w:hAnsi="Times New Roman" w:cs="Times New Roman"/>
          <w:sz w:val="28"/>
          <w:szCs w:val="28"/>
        </w:rPr>
        <w:t>28.в</w:t>
      </w:r>
    </w:p>
    <w:p w:rsidR="00CC1F30" w:rsidRDefault="00CC1F30" w:rsidP="00CC1F30">
      <w:pPr>
        <w:spacing w:after="0"/>
        <w:rPr>
          <w:rFonts w:ascii="Times New Roman" w:hAnsi="Times New Roman" w:cs="Times New Roman"/>
          <w:sz w:val="28"/>
          <w:szCs w:val="28"/>
        </w:rPr>
      </w:pPr>
      <w:r>
        <w:rPr>
          <w:rFonts w:ascii="Times New Roman" w:hAnsi="Times New Roman" w:cs="Times New Roman"/>
          <w:sz w:val="28"/>
          <w:szCs w:val="28"/>
        </w:rPr>
        <w:t>29 г</w:t>
      </w:r>
    </w:p>
    <w:p w:rsidR="00CC1F30" w:rsidRDefault="00CC1F30" w:rsidP="00CC1F30">
      <w:pPr>
        <w:spacing w:after="0"/>
        <w:rPr>
          <w:rFonts w:ascii="Times New Roman" w:hAnsi="Times New Roman" w:cs="Times New Roman"/>
          <w:sz w:val="28"/>
          <w:szCs w:val="28"/>
        </w:rPr>
      </w:pPr>
      <w:r>
        <w:rPr>
          <w:rFonts w:ascii="Times New Roman" w:hAnsi="Times New Roman" w:cs="Times New Roman"/>
          <w:sz w:val="28"/>
          <w:szCs w:val="28"/>
        </w:rPr>
        <w:t>30. Сварка давлением-сварка, при которой область контакта двух металлических поверхностей происходит деформация, в результате чего образуется сварное соединение.</w:t>
      </w:r>
    </w:p>
    <w:p w:rsidR="00CC1F30" w:rsidRDefault="00CC1F30" w:rsidP="00CC1F30">
      <w:pPr>
        <w:spacing w:after="0"/>
        <w:rPr>
          <w:rFonts w:ascii="Times New Roman" w:hAnsi="Times New Roman" w:cs="Times New Roman"/>
          <w:sz w:val="28"/>
          <w:szCs w:val="28"/>
        </w:rPr>
      </w:pPr>
      <w:r>
        <w:rPr>
          <w:rFonts w:ascii="Times New Roman" w:hAnsi="Times New Roman" w:cs="Times New Roman"/>
          <w:sz w:val="28"/>
          <w:szCs w:val="28"/>
        </w:rPr>
        <w:t>31припой</w:t>
      </w:r>
    </w:p>
    <w:p w:rsidR="00CC1F30" w:rsidRDefault="00CC1F30" w:rsidP="00CC1F30">
      <w:pPr>
        <w:spacing w:after="0"/>
        <w:rPr>
          <w:rFonts w:ascii="Times New Roman" w:hAnsi="Times New Roman" w:cs="Times New Roman"/>
          <w:sz w:val="28"/>
          <w:szCs w:val="28"/>
        </w:rPr>
      </w:pPr>
      <w:r>
        <w:rPr>
          <w:rFonts w:ascii="Times New Roman" w:hAnsi="Times New Roman" w:cs="Times New Roman"/>
          <w:sz w:val="28"/>
          <w:szCs w:val="28"/>
        </w:rPr>
        <w:t>32 сверла, зенкеры, фрезы, шлифовальные круги</w:t>
      </w:r>
    </w:p>
    <w:p w:rsidR="00CC1F30" w:rsidRDefault="00CC1F30" w:rsidP="00CC1F30">
      <w:pPr>
        <w:spacing w:after="0"/>
        <w:rPr>
          <w:rFonts w:ascii="Times New Roman" w:hAnsi="Times New Roman" w:cs="Times New Roman"/>
          <w:sz w:val="28"/>
          <w:szCs w:val="28"/>
        </w:rPr>
      </w:pPr>
      <w:r>
        <w:rPr>
          <w:rFonts w:ascii="Times New Roman" w:hAnsi="Times New Roman" w:cs="Times New Roman"/>
          <w:sz w:val="28"/>
          <w:szCs w:val="28"/>
        </w:rPr>
        <w:t>33в</w:t>
      </w:r>
    </w:p>
    <w:p w:rsidR="00CC1F30" w:rsidRDefault="00CC1F30" w:rsidP="00CC1F30">
      <w:pPr>
        <w:spacing w:after="0"/>
        <w:rPr>
          <w:rFonts w:ascii="Times New Roman" w:hAnsi="Times New Roman" w:cs="Times New Roman"/>
          <w:sz w:val="28"/>
          <w:szCs w:val="28"/>
        </w:rPr>
      </w:pPr>
      <w:r>
        <w:rPr>
          <w:rFonts w:ascii="Times New Roman" w:hAnsi="Times New Roman" w:cs="Times New Roman"/>
          <w:sz w:val="28"/>
          <w:szCs w:val="28"/>
        </w:rPr>
        <w:t>34 в</w:t>
      </w:r>
    </w:p>
    <w:p w:rsidR="00CC1F30" w:rsidRDefault="00CC1F30" w:rsidP="00CC1F30">
      <w:pPr>
        <w:spacing w:after="0"/>
        <w:rPr>
          <w:rFonts w:ascii="Times New Roman" w:hAnsi="Times New Roman" w:cs="Times New Roman"/>
          <w:sz w:val="28"/>
          <w:szCs w:val="28"/>
        </w:rPr>
      </w:pPr>
      <w:r>
        <w:rPr>
          <w:rFonts w:ascii="Times New Roman" w:hAnsi="Times New Roman" w:cs="Times New Roman"/>
          <w:sz w:val="28"/>
          <w:szCs w:val="28"/>
        </w:rPr>
        <w:t>35 б</w:t>
      </w:r>
    </w:p>
    <w:p w:rsidR="00CC1F30" w:rsidRDefault="00CC1F30" w:rsidP="00CC1F30">
      <w:pPr>
        <w:spacing w:after="0"/>
        <w:rPr>
          <w:rFonts w:ascii="Times New Roman" w:hAnsi="Times New Roman" w:cs="Times New Roman"/>
          <w:sz w:val="28"/>
          <w:szCs w:val="28"/>
        </w:rPr>
      </w:pPr>
      <w:proofErr w:type="gramStart"/>
      <w:r>
        <w:rPr>
          <w:rFonts w:ascii="Times New Roman" w:hAnsi="Times New Roman" w:cs="Times New Roman"/>
          <w:sz w:val="28"/>
          <w:szCs w:val="28"/>
        </w:rPr>
        <w:t>36</w:t>
      </w:r>
      <w:proofErr w:type="gramEnd"/>
      <w:r>
        <w:rPr>
          <w:rFonts w:ascii="Times New Roman" w:hAnsi="Times New Roman" w:cs="Times New Roman"/>
          <w:sz w:val="28"/>
          <w:szCs w:val="28"/>
        </w:rPr>
        <w:t xml:space="preserve"> а</w:t>
      </w:r>
    </w:p>
    <w:p w:rsidR="00CC1F30" w:rsidRDefault="00CC1F30" w:rsidP="00CC1F30">
      <w:pPr>
        <w:spacing w:after="0"/>
        <w:rPr>
          <w:rFonts w:ascii="Times New Roman" w:hAnsi="Times New Roman" w:cs="Times New Roman"/>
          <w:sz w:val="28"/>
          <w:szCs w:val="28"/>
        </w:rPr>
      </w:pPr>
      <w:r>
        <w:rPr>
          <w:rFonts w:ascii="Times New Roman" w:hAnsi="Times New Roman" w:cs="Times New Roman"/>
          <w:sz w:val="28"/>
          <w:szCs w:val="28"/>
        </w:rPr>
        <w:t>37 е</w:t>
      </w:r>
    </w:p>
    <w:p w:rsidR="00CC1F30" w:rsidRDefault="00CC1F30" w:rsidP="00CC1F30">
      <w:pPr>
        <w:spacing w:after="0"/>
        <w:rPr>
          <w:rFonts w:ascii="Times New Roman" w:hAnsi="Times New Roman" w:cs="Times New Roman"/>
          <w:sz w:val="28"/>
          <w:szCs w:val="28"/>
        </w:rPr>
      </w:pPr>
      <w:r>
        <w:rPr>
          <w:rFonts w:ascii="Times New Roman" w:hAnsi="Times New Roman" w:cs="Times New Roman"/>
          <w:sz w:val="28"/>
          <w:szCs w:val="28"/>
        </w:rPr>
        <w:t>38 протяжка</w:t>
      </w:r>
    </w:p>
    <w:p w:rsidR="00CC1F30" w:rsidRDefault="00CC1F30" w:rsidP="00CC1F30">
      <w:pPr>
        <w:spacing w:after="0"/>
        <w:rPr>
          <w:rFonts w:ascii="Times New Roman" w:hAnsi="Times New Roman" w:cs="Times New Roman"/>
          <w:sz w:val="28"/>
          <w:szCs w:val="28"/>
        </w:rPr>
      </w:pPr>
      <w:r>
        <w:rPr>
          <w:rFonts w:ascii="Times New Roman" w:hAnsi="Times New Roman" w:cs="Times New Roman"/>
          <w:sz w:val="28"/>
          <w:szCs w:val="28"/>
        </w:rPr>
        <w:t>39 шлифованием</w:t>
      </w:r>
    </w:p>
    <w:p w:rsidR="00CC1F30" w:rsidRDefault="00CC1F30" w:rsidP="00CC1F30">
      <w:pPr>
        <w:spacing w:after="0"/>
        <w:rPr>
          <w:rFonts w:ascii="Times New Roman" w:hAnsi="Times New Roman" w:cs="Times New Roman"/>
          <w:sz w:val="28"/>
          <w:szCs w:val="28"/>
        </w:rPr>
      </w:pPr>
      <w:r>
        <w:rPr>
          <w:rFonts w:ascii="Times New Roman" w:hAnsi="Times New Roman" w:cs="Times New Roman"/>
          <w:sz w:val="28"/>
          <w:szCs w:val="28"/>
        </w:rPr>
        <w:t>40 медь</w:t>
      </w:r>
    </w:p>
    <w:p w:rsidR="00CC1F30" w:rsidRDefault="00CC1F30" w:rsidP="00CC1F30">
      <w:pPr>
        <w:spacing w:after="0"/>
        <w:rPr>
          <w:rFonts w:ascii="Times New Roman" w:hAnsi="Times New Roman" w:cs="Times New Roman"/>
          <w:sz w:val="28"/>
          <w:szCs w:val="28"/>
        </w:rPr>
      </w:pPr>
      <w:r>
        <w:rPr>
          <w:rFonts w:ascii="Times New Roman" w:hAnsi="Times New Roman" w:cs="Times New Roman"/>
          <w:sz w:val="28"/>
          <w:szCs w:val="28"/>
        </w:rPr>
        <w:t>41 движение которое измеряет скорость резания</w:t>
      </w:r>
    </w:p>
    <w:p w:rsidR="00CC1F30" w:rsidRDefault="00CC1F30" w:rsidP="00CC1F30">
      <w:pPr>
        <w:spacing w:after="0"/>
        <w:rPr>
          <w:rFonts w:ascii="Times New Roman" w:hAnsi="Times New Roman" w:cs="Times New Roman"/>
          <w:sz w:val="28"/>
          <w:szCs w:val="28"/>
        </w:rPr>
      </w:pPr>
      <w:r>
        <w:rPr>
          <w:rFonts w:ascii="Times New Roman" w:hAnsi="Times New Roman" w:cs="Times New Roman"/>
          <w:sz w:val="28"/>
          <w:szCs w:val="28"/>
        </w:rPr>
        <w:t>42 грань</w:t>
      </w:r>
    </w:p>
    <w:p w:rsidR="00CC1F30" w:rsidRDefault="00CC1F30" w:rsidP="00CC1F30">
      <w:pPr>
        <w:spacing w:after="0"/>
        <w:rPr>
          <w:rFonts w:ascii="Times New Roman" w:hAnsi="Times New Roman" w:cs="Times New Roman"/>
          <w:sz w:val="28"/>
          <w:szCs w:val="28"/>
        </w:rPr>
      </w:pPr>
      <w:r>
        <w:rPr>
          <w:rFonts w:ascii="Times New Roman" w:hAnsi="Times New Roman" w:cs="Times New Roman"/>
          <w:sz w:val="28"/>
          <w:szCs w:val="28"/>
        </w:rPr>
        <w:t>43 инструмент, обладающий высокой твердостью, предназначенный для механической обработки поверхности различных металлов</w:t>
      </w:r>
    </w:p>
    <w:p w:rsidR="00CC1F30" w:rsidRDefault="00CC1F30" w:rsidP="00CC1F30">
      <w:pPr>
        <w:spacing w:after="0"/>
        <w:rPr>
          <w:rFonts w:ascii="Times New Roman" w:hAnsi="Times New Roman" w:cs="Times New Roman"/>
          <w:sz w:val="28"/>
          <w:szCs w:val="28"/>
        </w:rPr>
      </w:pPr>
      <w:r>
        <w:rPr>
          <w:rFonts w:ascii="Times New Roman" w:hAnsi="Times New Roman" w:cs="Times New Roman"/>
          <w:sz w:val="28"/>
          <w:szCs w:val="28"/>
        </w:rPr>
        <w:t>44 для расчетных перемещений конечных звеньев кинематических цепей, которые могут иметь как вращательные, так и прямолинейные движения</w:t>
      </w:r>
    </w:p>
    <w:p w:rsidR="00CC1F30" w:rsidRDefault="00CC1F30" w:rsidP="00CC1F30">
      <w:pPr>
        <w:spacing w:after="0"/>
        <w:rPr>
          <w:rFonts w:ascii="Times New Roman" w:hAnsi="Times New Roman" w:cs="Times New Roman"/>
          <w:sz w:val="28"/>
          <w:szCs w:val="28"/>
        </w:rPr>
      </w:pPr>
    </w:p>
    <w:p w:rsidR="004C57B2" w:rsidRPr="004C57B2" w:rsidRDefault="004C57B2" w:rsidP="00CC1F30">
      <w:pPr>
        <w:spacing w:after="0"/>
        <w:rPr>
          <w:rFonts w:ascii="Times New Roman" w:hAnsi="Times New Roman" w:cs="Times New Roman"/>
          <w:sz w:val="28"/>
          <w:szCs w:val="28"/>
        </w:rPr>
      </w:pPr>
    </w:p>
    <w:sectPr w:rsidR="004C57B2" w:rsidRPr="004C57B2">
      <w:pgSz w:w="11870" w:h="16787"/>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0A62" w:rsidRDefault="00A20A62" w:rsidP="00590C1A">
      <w:pPr>
        <w:spacing w:after="0" w:line="240" w:lineRule="auto"/>
      </w:pPr>
      <w:r>
        <w:separator/>
      </w:r>
    </w:p>
  </w:endnote>
  <w:endnote w:type="continuationSeparator" w:id="0">
    <w:p w:rsidR="00A20A62" w:rsidRDefault="00A20A62" w:rsidP="00590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0A62" w:rsidRDefault="00A20A62" w:rsidP="00590C1A">
      <w:pPr>
        <w:spacing w:after="0" w:line="240" w:lineRule="auto"/>
      </w:pPr>
      <w:r>
        <w:separator/>
      </w:r>
    </w:p>
  </w:footnote>
  <w:footnote w:type="continuationSeparator" w:id="0">
    <w:p w:rsidR="00A20A62" w:rsidRDefault="00A20A62" w:rsidP="00590C1A">
      <w:pPr>
        <w:spacing w:after="0" w:line="240" w:lineRule="auto"/>
      </w:pPr>
      <w:r>
        <w:continuationSeparator/>
      </w:r>
    </w:p>
  </w:footnote>
  <w:footnote w:id="1">
    <w:p w:rsidR="001F7A76" w:rsidRDefault="001F7A76" w:rsidP="001F7A76">
      <w:pPr>
        <w:pStyle w:val="a5"/>
        <w:jc w:val="both"/>
        <w:rPr>
          <w:i/>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11488D"/>
    <w:multiLevelType w:val="hybridMultilevel"/>
    <w:tmpl w:val="D5105362"/>
    <w:lvl w:ilvl="0" w:tplc="81FC0732">
      <w:start w:val="1"/>
      <w:numFmt w:val="decimal"/>
      <w:lvlText w:val="%1."/>
      <w:lvlJc w:val="left"/>
      <w:pPr>
        <w:ind w:left="950" w:hanging="300"/>
        <w:jc w:val="right"/>
      </w:pPr>
      <w:rPr>
        <w:rFonts w:ascii="Times New Roman" w:eastAsia="Times New Roman" w:hAnsi="Times New Roman" w:cs="Times New Roman" w:hint="default"/>
        <w:w w:val="100"/>
        <w:sz w:val="24"/>
        <w:szCs w:val="24"/>
        <w:lang w:val="ru-RU" w:eastAsia="en-US" w:bidi="ar-SA"/>
      </w:rPr>
    </w:lvl>
    <w:lvl w:ilvl="1" w:tplc="6388BB8C">
      <w:numFmt w:val="bullet"/>
      <w:lvlText w:val="•"/>
      <w:lvlJc w:val="left"/>
      <w:pPr>
        <w:ind w:left="1854" w:hanging="300"/>
      </w:pPr>
      <w:rPr>
        <w:rFonts w:hint="default"/>
        <w:lang w:val="ru-RU" w:eastAsia="en-US" w:bidi="ar-SA"/>
      </w:rPr>
    </w:lvl>
    <w:lvl w:ilvl="2" w:tplc="5BC046AC">
      <w:numFmt w:val="bullet"/>
      <w:lvlText w:val="•"/>
      <w:lvlJc w:val="left"/>
      <w:pPr>
        <w:ind w:left="2749" w:hanging="300"/>
      </w:pPr>
      <w:rPr>
        <w:rFonts w:hint="default"/>
        <w:lang w:val="ru-RU" w:eastAsia="en-US" w:bidi="ar-SA"/>
      </w:rPr>
    </w:lvl>
    <w:lvl w:ilvl="3" w:tplc="C88E800A">
      <w:numFmt w:val="bullet"/>
      <w:lvlText w:val="•"/>
      <w:lvlJc w:val="left"/>
      <w:pPr>
        <w:ind w:left="3643" w:hanging="300"/>
      </w:pPr>
      <w:rPr>
        <w:rFonts w:hint="default"/>
        <w:lang w:val="ru-RU" w:eastAsia="en-US" w:bidi="ar-SA"/>
      </w:rPr>
    </w:lvl>
    <w:lvl w:ilvl="4" w:tplc="86F276A8">
      <w:numFmt w:val="bullet"/>
      <w:lvlText w:val="•"/>
      <w:lvlJc w:val="left"/>
      <w:pPr>
        <w:ind w:left="4538" w:hanging="300"/>
      </w:pPr>
      <w:rPr>
        <w:rFonts w:hint="default"/>
        <w:lang w:val="ru-RU" w:eastAsia="en-US" w:bidi="ar-SA"/>
      </w:rPr>
    </w:lvl>
    <w:lvl w:ilvl="5" w:tplc="70E2012E">
      <w:numFmt w:val="bullet"/>
      <w:lvlText w:val="•"/>
      <w:lvlJc w:val="left"/>
      <w:pPr>
        <w:ind w:left="5433" w:hanging="300"/>
      </w:pPr>
      <w:rPr>
        <w:rFonts w:hint="default"/>
        <w:lang w:val="ru-RU" w:eastAsia="en-US" w:bidi="ar-SA"/>
      </w:rPr>
    </w:lvl>
    <w:lvl w:ilvl="6" w:tplc="87C03F4E">
      <w:numFmt w:val="bullet"/>
      <w:lvlText w:val="•"/>
      <w:lvlJc w:val="left"/>
      <w:pPr>
        <w:ind w:left="6327" w:hanging="300"/>
      </w:pPr>
      <w:rPr>
        <w:rFonts w:hint="default"/>
        <w:lang w:val="ru-RU" w:eastAsia="en-US" w:bidi="ar-SA"/>
      </w:rPr>
    </w:lvl>
    <w:lvl w:ilvl="7" w:tplc="E166BEAC">
      <w:numFmt w:val="bullet"/>
      <w:lvlText w:val="•"/>
      <w:lvlJc w:val="left"/>
      <w:pPr>
        <w:ind w:left="7222" w:hanging="300"/>
      </w:pPr>
      <w:rPr>
        <w:rFonts w:hint="default"/>
        <w:lang w:val="ru-RU" w:eastAsia="en-US" w:bidi="ar-SA"/>
      </w:rPr>
    </w:lvl>
    <w:lvl w:ilvl="8" w:tplc="8304B2FA">
      <w:numFmt w:val="bullet"/>
      <w:lvlText w:val="•"/>
      <w:lvlJc w:val="left"/>
      <w:pPr>
        <w:ind w:left="8117" w:hanging="300"/>
      </w:pPr>
      <w:rPr>
        <w:rFonts w:hint="default"/>
        <w:lang w:val="ru-RU" w:eastAsia="en-US" w:bidi="ar-SA"/>
      </w:rPr>
    </w:lvl>
  </w:abstractNum>
  <w:abstractNum w:abstractNumId="1">
    <w:nsid w:val="4D767893"/>
    <w:multiLevelType w:val="multilevel"/>
    <w:tmpl w:val="550C216E"/>
    <w:lvl w:ilvl="0">
      <w:start w:val="1"/>
      <w:numFmt w:val="decimal"/>
      <w:lvlText w:val="%1."/>
      <w:lvlJc w:val="left"/>
      <w:pPr>
        <w:ind w:left="242" w:hanging="281"/>
      </w:pPr>
      <w:rPr>
        <w:rFonts w:hint="default"/>
        <w:b/>
        <w:bCs/>
        <w:w w:val="100"/>
        <w:lang w:val="ru-RU" w:eastAsia="en-US" w:bidi="ar-SA"/>
      </w:rPr>
    </w:lvl>
    <w:lvl w:ilvl="1">
      <w:start w:val="1"/>
      <w:numFmt w:val="decimal"/>
      <w:lvlText w:val="%1.%2."/>
      <w:lvlJc w:val="left"/>
      <w:pPr>
        <w:ind w:left="1370"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327" w:hanging="420"/>
      </w:pPr>
      <w:rPr>
        <w:rFonts w:hint="default"/>
        <w:lang w:val="ru-RU" w:eastAsia="en-US" w:bidi="ar-SA"/>
      </w:rPr>
    </w:lvl>
    <w:lvl w:ilvl="3">
      <w:numFmt w:val="bullet"/>
      <w:lvlText w:val="•"/>
      <w:lvlJc w:val="left"/>
      <w:pPr>
        <w:ind w:left="3274" w:hanging="420"/>
      </w:pPr>
      <w:rPr>
        <w:rFonts w:hint="default"/>
        <w:lang w:val="ru-RU" w:eastAsia="en-US" w:bidi="ar-SA"/>
      </w:rPr>
    </w:lvl>
    <w:lvl w:ilvl="4">
      <w:numFmt w:val="bullet"/>
      <w:lvlText w:val="•"/>
      <w:lvlJc w:val="left"/>
      <w:pPr>
        <w:ind w:left="4222" w:hanging="420"/>
      </w:pPr>
      <w:rPr>
        <w:rFonts w:hint="default"/>
        <w:lang w:val="ru-RU" w:eastAsia="en-US" w:bidi="ar-SA"/>
      </w:rPr>
    </w:lvl>
    <w:lvl w:ilvl="5">
      <w:numFmt w:val="bullet"/>
      <w:lvlText w:val="•"/>
      <w:lvlJc w:val="left"/>
      <w:pPr>
        <w:ind w:left="5169" w:hanging="420"/>
      </w:pPr>
      <w:rPr>
        <w:rFonts w:hint="default"/>
        <w:lang w:val="ru-RU" w:eastAsia="en-US" w:bidi="ar-SA"/>
      </w:rPr>
    </w:lvl>
    <w:lvl w:ilvl="6">
      <w:numFmt w:val="bullet"/>
      <w:lvlText w:val="•"/>
      <w:lvlJc w:val="left"/>
      <w:pPr>
        <w:ind w:left="6116" w:hanging="420"/>
      </w:pPr>
      <w:rPr>
        <w:rFonts w:hint="default"/>
        <w:lang w:val="ru-RU" w:eastAsia="en-US" w:bidi="ar-SA"/>
      </w:rPr>
    </w:lvl>
    <w:lvl w:ilvl="7">
      <w:numFmt w:val="bullet"/>
      <w:lvlText w:val="•"/>
      <w:lvlJc w:val="left"/>
      <w:pPr>
        <w:ind w:left="7064" w:hanging="420"/>
      </w:pPr>
      <w:rPr>
        <w:rFonts w:hint="default"/>
        <w:lang w:val="ru-RU" w:eastAsia="en-US" w:bidi="ar-SA"/>
      </w:rPr>
    </w:lvl>
    <w:lvl w:ilvl="8">
      <w:numFmt w:val="bullet"/>
      <w:lvlText w:val="•"/>
      <w:lvlJc w:val="left"/>
      <w:pPr>
        <w:ind w:left="8011" w:hanging="420"/>
      </w:pPr>
      <w:rPr>
        <w:rFonts w:hint="default"/>
        <w:lang w:val="ru-RU" w:eastAsia="en-US" w:bidi="ar-SA"/>
      </w:rPr>
    </w:lvl>
  </w:abstractNum>
  <w:abstractNum w:abstractNumId="2">
    <w:nsid w:val="7B8157A7"/>
    <w:multiLevelType w:val="hybridMultilevel"/>
    <w:tmpl w:val="B074C54A"/>
    <w:lvl w:ilvl="0" w:tplc="81FC0732">
      <w:start w:val="1"/>
      <w:numFmt w:val="decimal"/>
      <w:lvlText w:val="%1."/>
      <w:lvlJc w:val="left"/>
      <w:pPr>
        <w:ind w:left="950" w:hanging="300"/>
        <w:jc w:val="right"/>
      </w:pPr>
      <w:rPr>
        <w:rFonts w:ascii="Times New Roman" w:eastAsia="Times New Roman" w:hAnsi="Times New Roman" w:cs="Times New Roman" w:hint="default"/>
        <w:w w:val="100"/>
        <w:sz w:val="24"/>
        <w:szCs w:val="24"/>
        <w:lang w:val="ru-RU" w:eastAsia="en-US" w:bidi="ar-SA"/>
      </w:rPr>
    </w:lvl>
    <w:lvl w:ilvl="1" w:tplc="6388BB8C">
      <w:numFmt w:val="bullet"/>
      <w:lvlText w:val="•"/>
      <w:lvlJc w:val="left"/>
      <w:pPr>
        <w:ind w:left="1854" w:hanging="300"/>
      </w:pPr>
      <w:rPr>
        <w:rFonts w:hint="default"/>
        <w:lang w:val="ru-RU" w:eastAsia="en-US" w:bidi="ar-SA"/>
      </w:rPr>
    </w:lvl>
    <w:lvl w:ilvl="2" w:tplc="5BC046AC">
      <w:numFmt w:val="bullet"/>
      <w:lvlText w:val="•"/>
      <w:lvlJc w:val="left"/>
      <w:pPr>
        <w:ind w:left="2749" w:hanging="300"/>
      </w:pPr>
      <w:rPr>
        <w:rFonts w:hint="default"/>
        <w:lang w:val="ru-RU" w:eastAsia="en-US" w:bidi="ar-SA"/>
      </w:rPr>
    </w:lvl>
    <w:lvl w:ilvl="3" w:tplc="C88E800A">
      <w:numFmt w:val="bullet"/>
      <w:lvlText w:val="•"/>
      <w:lvlJc w:val="left"/>
      <w:pPr>
        <w:ind w:left="3643" w:hanging="300"/>
      </w:pPr>
      <w:rPr>
        <w:rFonts w:hint="default"/>
        <w:lang w:val="ru-RU" w:eastAsia="en-US" w:bidi="ar-SA"/>
      </w:rPr>
    </w:lvl>
    <w:lvl w:ilvl="4" w:tplc="86F276A8">
      <w:numFmt w:val="bullet"/>
      <w:lvlText w:val="•"/>
      <w:lvlJc w:val="left"/>
      <w:pPr>
        <w:ind w:left="4538" w:hanging="300"/>
      </w:pPr>
      <w:rPr>
        <w:rFonts w:hint="default"/>
        <w:lang w:val="ru-RU" w:eastAsia="en-US" w:bidi="ar-SA"/>
      </w:rPr>
    </w:lvl>
    <w:lvl w:ilvl="5" w:tplc="70E2012E">
      <w:numFmt w:val="bullet"/>
      <w:lvlText w:val="•"/>
      <w:lvlJc w:val="left"/>
      <w:pPr>
        <w:ind w:left="5433" w:hanging="300"/>
      </w:pPr>
      <w:rPr>
        <w:rFonts w:hint="default"/>
        <w:lang w:val="ru-RU" w:eastAsia="en-US" w:bidi="ar-SA"/>
      </w:rPr>
    </w:lvl>
    <w:lvl w:ilvl="6" w:tplc="87C03F4E">
      <w:numFmt w:val="bullet"/>
      <w:lvlText w:val="•"/>
      <w:lvlJc w:val="left"/>
      <w:pPr>
        <w:ind w:left="6327" w:hanging="300"/>
      </w:pPr>
      <w:rPr>
        <w:rFonts w:hint="default"/>
        <w:lang w:val="ru-RU" w:eastAsia="en-US" w:bidi="ar-SA"/>
      </w:rPr>
    </w:lvl>
    <w:lvl w:ilvl="7" w:tplc="E166BEAC">
      <w:numFmt w:val="bullet"/>
      <w:lvlText w:val="•"/>
      <w:lvlJc w:val="left"/>
      <w:pPr>
        <w:ind w:left="7222" w:hanging="300"/>
      </w:pPr>
      <w:rPr>
        <w:rFonts w:hint="default"/>
        <w:lang w:val="ru-RU" w:eastAsia="en-US" w:bidi="ar-SA"/>
      </w:rPr>
    </w:lvl>
    <w:lvl w:ilvl="8" w:tplc="8304B2FA">
      <w:numFmt w:val="bullet"/>
      <w:lvlText w:val="•"/>
      <w:lvlJc w:val="left"/>
      <w:pPr>
        <w:ind w:left="8117" w:hanging="300"/>
      </w:pPr>
      <w:rPr>
        <w:rFonts w:hint="default"/>
        <w:lang w:val="ru-RU" w:eastAsia="en-US" w:bidi="ar-SA"/>
      </w:rPr>
    </w:lvl>
  </w:abstractNum>
  <w:abstractNum w:abstractNumId="3">
    <w:nsid w:val="7D410D33"/>
    <w:multiLevelType w:val="hybridMultilevel"/>
    <w:tmpl w:val="054A54C4"/>
    <w:lvl w:ilvl="0" w:tplc="3EF0E9EA">
      <w:start w:val="41"/>
      <w:numFmt w:val="decimal"/>
      <w:lvlText w:val="%1."/>
      <w:lvlJc w:val="left"/>
      <w:pPr>
        <w:ind w:left="662" w:hanging="420"/>
      </w:pPr>
      <w:rPr>
        <w:rFonts w:ascii="Times New Roman" w:eastAsia="Times New Roman" w:hAnsi="Times New Roman" w:cs="Times New Roman" w:hint="default"/>
        <w:w w:val="100"/>
        <w:sz w:val="24"/>
        <w:szCs w:val="24"/>
        <w:lang w:val="ru-RU" w:eastAsia="en-US" w:bidi="ar-SA"/>
      </w:rPr>
    </w:lvl>
    <w:lvl w:ilvl="1" w:tplc="40D6B1DA">
      <w:start w:val="1"/>
      <w:numFmt w:val="decimal"/>
      <w:lvlText w:val="%2."/>
      <w:lvlJc w:val="left"/>
      <w:pPr>
        <w:ind w:left="962" w:hanging="360"/>
      </w:pPr>
      <w:rPr>
        <w:rFonts w:ascii="Times New Roman" w:eastAsia="Times New Roman" w:hAnsi="Times New Roman" w:cs="Times New Roman" w:hint="default"/>
        <w:w w:val="100"/>
        <w:sz w:val="24"/>
        <w:szCs w:val="24"/>
        <w:lang w:val="ru-RU" w:eastAsia="en-US" w:bidi="ar-SA"/>
      </w:rPr>
    </w:lvl>
    <w:lvl w:ilvl="2" w:tplc="715C53AA">
      <w:numFmt w:val="bullet"/>
      <w:lvlText w:val="•"/>
      <w:lvlJc w:val="left"/>
      <w:pPr>
        <w:ind w:left="1954" w:hanging="360"/>
      </w:pPr>
      <w:rPr>
        <w:rFonts w:hint="default"/>
        <w:lang w:val="ru-RU" w:eastAsia="en-US" w:bidi="ar-SA"/>
      </w:rPr>
    </w:lvl>
    <w:lvl w:ilvl="3" w:tplc="326E204E">
      <w:numFmt w:val="bullet"/>
      <w:lvlText w:val="•"/>
      <w:lvlJc w:val="left"/>
      <w:pPr>
        <w:ind w:left="2948" w:hanging="360"/>
      </w:pPr>
      <w:rPr>
        <w:rFonts w:hint="default"/>
        <w:lang w:val="ru-RU" w:eastAsia="en-US" w:bidi="ar-SA"/>
      </w:rPr>
    </w:lvl>
    <w:lvl w:ilvl="4" w:tplc="B1849D7E">
      <w:numFmt w:val="bullet"/>
      <w:lvlText w:val="•"/>
      <w:lvlJc w:val="left"/>
      <w:pPr>
        <w:ind w:left="3942" w:hanging="360"/>
      </w:pPr>
      <w:rPr>
        <w:rFonts w:hint="default"/>
        <w:lang w:val="ru-RU" w:eastAsia="en-US" w:bidi="ar-SA"/>
      </w:rPr>
    </w:lvl>
    <w:lvl w:ilvl="5" w:tplc="80662664">
      <w:numFmt w:val="bullet"/>
      <w:lvlText w:val="•"/>
      <w:lvlJc w:val="left"/>
      <w:pPr>
        <w:ind w:left="4936" w:hanging="360"/>
      </w:pPr>
      <w:rPr>
        <w:rFonts w:hint="default"/>
        <w:lang w:val="ru-RU" w:eastAsia="en-US" w:bidi="ar-SA"/>
      </w:rPr>
    </w:lvl>
    <w:lvl w:ilvl="6" w:tplc="1C16D7AE">
      <w:numFmt w:val="bullet"/>
      <w:lvlText w:val="•"/>
      <w:lvlJc w:val="left"/>
      <w:pPr>
        <w:ind w:left="5930" w:hanging="360"/>
      </w:pPr>
      <w:rPr>
        <w:rFonts w:hint="default"/>
        <w:lang w:val="ru-RU" w:eastAsia="en-US" w:bidi="ar-SA"/>
      </w:rPr>
    </w:lvl>
    <w:lvl w:ilvl="7" w:tplc="ECC6034C">
      <w:numFmt w:val="bullet"/>
      <w:lvlText w:val="•"/>
      <w:lvlJc w:val="left"/>
      <w:pPr>
        <w:ind w:left="6924" w:hanging="360"/>
      </w:pPr>
      <w:rPr>
        <w:rFonts w:hint="default"/>
        <w:lang w:val="ru-RU" w:eastAsia="en-US" w:bidi="ar-SA"/>
      </w:rPr>
    </w:lvl>
    <w:lvl w:ilvl="8" w:tplc="C3DC44C6">
      <w:numFmt w:val="bullet"/>
      <w:lvlText w:val="•"/>
      <w:lvlJc w:val="left"/>
      <w:pPr>
        <w:ind w:left="7918" w:hanging="360"/>
      </w:pPr>
      <w:rPr>
        <w:rFonts w:hint="default"/>
        <w:lang w:val="ru-RU"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6B7"/>
    <w:rsid w:val="00007D51"/>
    <w:rsid w:val="00082A76"/>
    <w:rsid w:val="001F7A76"/>
    <w:rsid w:val="004706B7"/>
    <w:rsid w:val="004A0B33"/>
    <w:rsid w:val="004C57B2"/>
    <w:rsid w:val="00590C1A"/>
    <w:rsid w:val="006E334A"/>
    <w:rsid w:val="00803102"/>
    <w:rsid w:val="00A20A62"/>
    <w:rsid w:val="00A763F4"/>
    <w:rsid w:val="00CC1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E0C1A6-8758-4EA4-967B-079DEE5D7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unhideWhenUsed/>
    <w:rPr>
      <w:vertAlign w:val="superscript"/>
    </w:rPr>
  </w:style>
  <w:style w:type="table" w:customStyle="1" w:styleId="myTable">
    <w:name w:val="myTable"/>
    <w:uiPriority w:val="9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0" w:type="dxa"/>
        <w:left w:w="100" w:type="dxa"/>
        <w:bottom w:w="0" w:type="dxa"/>
        <w:right w:w="100" w:type="dxa"/>
      </w:tblCellMar>
    </w:tbl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semiHidden/>
    <w:locked/>
    <w:rsid w:val="00590C1A"/>
    <w:rPr>
      <w:rFonts w:ascii="Times New Roman" w:hAnsi="Times New Roman" w:cs="Times New Roman"/>
      <w:lang w:val="en-US"/>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semiHidden/>
    <w:unhideWhenUsed/>
    <w:rsid w:val="00590C1A"/>
    <w:pPr>
      <w:spacing w:after="0" w:line="240" w:lineRule="auto"/>
    </w:pPr>
    <w:rPr>
      <w:rFonts w:ascii="Times New Roman" w:hAnsi="Times New Roman" w:cs="Times New Roman"/>
      <w:lang w:val="en-US"/>
    </w:rPr>
  </w:style>
  <w:style w:type="character" w:customStyle="1" w:styleId="1">
    <w:name w:val="Текст сноски Знак1"/>
    <w:basedOn w:val="a0"/>
    <w:uiPriority w:val="99"/>
    <w:semiHidden/>
    <w:rsid w:val="00590C1A"/>
  </w:style>
  <w:style w:type="paragraph" w:styleId="a6">
    <w:name w:val="List Paragraph"/>
    <w:basedOn w:val="a"/>
    <w:uiPriority w:val="34"/>
    <w:qFormat/>
    <w:rsid w:val="006E334A"/>
    <w:pPr>
      <w:ind w:left="720"/>
      <w:contextualSpacing/>
    </w:pPr>
  </w:style>
  <w:style w:type="paragraph" w:styleId="a7">
    <w:name w:val="Body Text"/>
    <w:basedOn w:val="a"/>
    <w:link w:val="a8"/>
    <w:uiPriority w:val="1"/>
    <w:qFormat/>
    <w:rsid w:val="006E334A"/>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8">
    <w:name w:val="Основной текст Знак"/>
    <w:basedOn w:val="a0"/>
    <w:link w:val="a7"/>
    <w:uiPriority w:val="1"/>
    <w:rsid w:val="006E334A"/>
    <w:rPr>
      <w:rFonts w:ascii="Times New Roman" w:eastAsia="Times New Roman" w:hAnsi="Times New Roman" w:cs="Times New Roman"/>
      <w:sz w:val="24"/>
      <w:szCs w:val="24"/>
      <w:lang w:eastAsia="en-US"/>
    </w:rPr>
  </w:style>
  <w:style w:type="paragraph" w:styleId="a9">
    <w:name w:val="Balloon Text"/>
    <w:basedOn w:val="a"/>
    <w:link w:val="aa"/>
    <w:uiPriority w:val="99"/>
    <w:semiHidden/>
    <w:unhideWhenUsed/>
    <w:rsid w:val="00CC1F3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C1F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4762</Words>
  <Characters>27148</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31847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dc:description/>
  <cp:lastModifiedBy>5</cp:lastModifiedBy>
  <cp:revision>3</cp:revision>
  <cp:lastPrinted>2025-01-31T13:30:00Z</cp:lastPrinted>
  <dcterms:created xsi:type="dcterms:W3CDTF">2024-04-15T11:50:00Z</dcterms:created>
  <dcterms:modified xsi:type="dcterms:W3CDTF">2025-01-31T13:30:00Z</dcterms:modified>
  <cp:category/>
</cp:coreProperties>
</file>